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F" w:rsidRPr="009B1DE4" w:rsidRDefault="000F5D6F" w:rsidP="000D32C3">
      <w:pPr>
        <w:pStyle w:val="a4"/>
        <w:spacing w:line="360" w:lineRule="auto"/>
        <w:jc w:val="center"/>
        <w:rPr>
          <w:rFonts w:ascii="黑体" w:eastAsia="黑体" w:hAnsi="ˎ̥" w:hint="eastAsia"/>
          <w:color w:val="000000"/>
          <w:sz w:val="36"/>
          <w:szCs w:val="36"/>
        </w:rPr>
      </w:pPr>
      <w:r w:rsidRPr="009B1DE4">
        <w:rPr>
          <w:rFonts w:ascii="黑体" w:eastAsia="黑体" w:hAnsi="ˎ̥" w:hint="eastAsia"/>
          <w:color w:val="000000"/>
          <w:sz w:val="36"/>
          <w:szCs w:val="36"/>
        </w:rPr>
        <w:t>捐赠协议书</w:t>
      </w:r>
    </w:p>
    <w:p w:rsidR="006579B1" w:rsidRPr="006D5F38" w:rsidRDefault="000F5D6F" w:rsidP="00EC5D6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D5F38">
        <w:rPr>
          <w:b/>
          <w:color w:val="000000"/>
        </w:rPr>
        <w:t>甲方</w:t>
      </w:r>
      <w:r w:rsidR="00B967D7" w:rsidRPr="006D5F38">
        <w:rPr>
          <w:rFonts w:hint="eastAsia"/>
          <w:b/>
          <w:color w:val="000000"/>
        </w:rPr>
        <w:t>（捐赠方）</w:t>
      </w:r>
      <w:r w:rsidRPr="006D5F38">
        <w:rPr>
          <w:b/>
          <w:color w:val="000000"/>
        </w:rPr>
        <w:t>：</w:t>
      </w:r>
    </w:p>
    <w:p w:rsidR="000F5D6F" w:rsidRPr="006D5F38" w:rsidRDefault="000F5D6F" w:rsidP="00EC5D61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D5F38">
        <w:rPr>
          <w:b/>
          <w:color w:val="000000"/>
        </w:rPr>
        <w:t>乙方</w:t>
      </w:r>
      <w:r w:rsidR="00BE2BBA">
        <w:rPr>
          <w:rFonts w:hint="eastAsia"/>
          <w:b/>
          <w:color w:val="000000"/>
        </w:rPr>
        <w:t>（受</w:t>
      </w:r>
      <w:r w:rsidR="00BE2BBA" w:rsidRPr="006D5F38">
        <w:rPr>
          <w:rFonts w:hint="eastAsia"/>
          <w:b/>
          <w:color w:val="000000"/>
        </w:rPr>
        <w:t>赠方）</w:t>
      </w:r>
      <w:r w:rsidR="00BE2BBA" w:rsidRPr="006D5F38">
        <w:rPr>
          <w:b/>
          <w:color w:val="000000"/>
        </w:rPr>
        <w:t>：</w:t>
      </w:r>
      <w:r w:rsidR="006F48F4" w:rsidRPr="006D5F38">
        <w:rPr>
          <w:rFonts w:hint="eastAsia"/>
          <w:b/>
          <w:color w:val="000000"/>
        </w:rPr>
        <w:t>北京航空航天大学</w:t>
      </w:r>
      <w:r w:rsidRPr="006D5F38">
        <w:rPr>
          <w:b/>
          <w:color w:val="000000"/>
        </w:rPr>
        <w:t>教育基金会</w:t>
      </w:r>
    </w:p>
    <w:p w:rsidR="005F34F4" w:rsidRPr="006D5F38" w:rsidRDefault="005F34F4" w:rsidP="00095575">
      <w:pPr>
        <w:pStyle w:val="a4"/>
        <w:spacing w:before="0" w:beforeAutospacing="0" w:afterLines="50" w:after="156" w:afterAutospacing="0" w:line="360" w:lineRule="auto"/>
        <w:ind w:firstLineChars="200" w:firstLine="480"/>
        <w:jc w:val="both"/>
      </w:pPr>
      <w:r w:rsidRPr="006D5F38">
        <w:t>根据《中华人民共和国公益事业捐赠法》等法律法规，甲方自愿向乙方捐赠</w:t>
      </w:r>
      <w:r>
        <w:rPr>
          <w:rFonts w:hint="eastAsia"/>
        </w:rPr>
        <w:t>以下财产</w:t>
      </w:r>
      <w:r w:rsidRPr="006D5F38">
        <w:t>，</w:t>
      </w:r>
      <w:r w:rsidRPr="006D5F38">
        <w:rPr>
          <w:rFonts w:hint="eastAsia"/>
        </w:rPr>
        <w:t>用以支持</w:t>
      </w:r>
      <w:r w:rsidR="00BE2BBA">
        <w:rPr>
          <w:rFonts w:hint="eastAsia"/>
        </w:rPr>
        <w:t>北京航空航天大学教育</w:t>
      </w:r>
      <w:r>
        <w:rPr>
          <w:rFonts w:hint="eastAsia"/>
        </w:rPr>
        <w:t>事业的发展，并</w:t>
      </w:r>
      <w:r w:rsidRPr="006D5F38">
        <w:t>经协商达成如下协议：</w:t>
      </w:r>
    </w:p>
    <w:p w:rsidR="000F5D6F" w:rsidRPr="006D5F38" w:rsidRDefault="006D5F38" w:rsidP="006D5F3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第一条</w:t>
      </w:r>
      <w:r w:rsidR="005F77A6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甲方自愿</w:t>
      </w:r>
      <w:r w:rsidR="000A0F96" w:rsidRPr="006D5F38">
        <w:rPr>
          <w:rFonts w:hint="eastAsia"/>
          <w:color w:val="000000"/>
        </w:rPr>
        <w:t>向乙方</w:t>
      </w:r>
      <w:proofErr w:type="gramStart"/>
      <w:r w:rsidR="000F5D6F" w:rsidRPr="006D5F38">
        <w:rPr>
          <w:color w:val="000000"/>
        </w:rPr>
        <w:t>捐赠</w:t>
      </w:r>
      <w:r w:rsidR="000A0F96" w:rsidRPr="006D5F38">
        <w:rPr>
          <w:rFonts w:hint="eastAsia"/>
          <w:color w:val="000000"/>
        </w:rPr>
        <w:t>第</w:t>
      </w:r>
      <w:proofErr w:type="gramEnd"/>
      <w:r w:rsidR="00732B6D" w:rsidRPr="006D5F38">
        <w:rPr>
          <w:rFonts w:hint="eastAsia"/>
          <w:color w:val="000000"/>
          <w:u w:val="single"/>
        </w:rPr>
        <w:t xml:space="preserve">  </w:t>
      </w:r>
      <w:r w:rsidR="002D411E">
        <w:rPr>
          <w:rFonts w:hint="eastAsia"/>
          <w:color w:val="000000"/>
          <w:u w:val="single"/>
        </w:rPr>
        <w:t xml:space="preserve"> </w:t>
      </w:r>
      <w:r w:rsidR="007B27D4">
        <w:rPr>
          <w:rFonts w:hint="eastAsia"/>
          <w:color w:val="000000"/>
          <w:u w:val="single"/>
        </w:rPr>
        <w:t xml:space="preserve"> </w:t>
      </w:r>
      <w:r w:rsidR="00732B6D" w:rsidRPr="006D5F38">
        <w:rPr>
          <w:rFonts w:hint="eastAsia"/>
          <w:color w:val="000000"/>
          <w:u w:val="single"/>
        </w:rPr>
        <w:t xml:space="preserve">  </w:t>
      </w:r>
      <w:r w:rsidR="000A0F96" w:rsidRPr="006D5F38">
        <w:rPr>
          <w:rFonts w:hint="eastAsia"/>
          <w:color w:val="000000"/>
        </w:rPr>
        <w:t>项财产</w:t>
      </w:r>
    </w:p>
    <w:p w:rsidR="006D5F38" w:rsidRDefault="000A0F96" w:rsidP="00096D0D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1、</w:t>
      </w:r>
      <w:r w:rsidR="000F5D6F" w:rsidRPr="006D5F38">
        <w:rPr>
          <w:color w:val="000000"/>
        </w:rPr>
        <w:t>现金：</w:t>
      </w:r>
      <w:r w:rsidR="000F5D6F" w:rsidRPr="006D5F38">
        <w:rPr>
          <w:rFonts w:hint="eastAsia"/>
          <w:color w:val="000000"/>
          <w:u w:val="single"/>
        </w:rPr>
        <w:t xml:space="preserve"> </w:t>
      </w:r>
      <w:r w:rsidR="00293A17" w:rsidRPr="006D5F38">
        <w:rPr>
          <w:rFonts w:hint="eastAsia"/>
          <w:color w:val="000000"/>
          <w:u w:val="single"/>
        </w:rPr>
        <w:t xml:space="preserve">   </w:t>
      </w:r>
      <w:r w:rsidR="002D411E">
        <w:rPr>
          <w:rFonts w:hint="eastAsia"/>
          <w:color w:val="000000"/>
          <w:u w:val="single"/>
        </w:rPr>
        <w:t xml:space="preserve">    </w:t>
      </w:r>
      <w:r w:rsidR="00293A17" w:rsidRPr="006D5F38">
        <w:rPr>
          <w:rFonts w:hint="eastAsia"/>
          <w:color w:val="000000"/>
          <w:u w:val="single"/>
        </w:rPr>
        <w:t xml:space="preserve">  </w:t>
      </w:r>
      <w:r w:rsidR="000F5D6F" w:rsidRPr="006D5F38">
        <w:rPr>
          <w:color w:val="000000"/>
        </w:rPr>
        <w:t>（</w:t>
      </w:r>
      <w:r w:rsidR="00096D0D">
        <w:rPr>
          <w:rFonts w:cs="New Gulim" w:hint="eastAsia"/>
          <w:color w:val="000000"/>
          <w:u w:val="single"/>
        </w:rPr>
        <w:t xml:space="preserve">    </w:t>
      </w:r>
      <w:r w:rsidR="002D411E">
        <w:rPr>
          <w:rFonts w:cs="New Gulim" w:hint="eastAsia"/>
          <w:color w:val="000000"/>
          <w:u w:val="single"/>
        </w:rPr>
        <w:t xml:space="preserve">        </w:t>
      </w:r>
      <w:r w:rsidR="00096D0D">
        <w:rPr>
          <w:rFonts w:cs="New Gulim" w:hint="eastAsia"/>
          <w:color w:val="000000"/>
          <w:u w:val="single"/>
        </w:rPr>
        <w:t xml:space="preserve">     </w:t>
      </w:r>
      <w:r w:rsidR="00732B6D" w:rsidRPr="006D5F38">
        <w:rPr>
          <w:color w:val="000000"/>
        </w:rPr>
        <w:t>）（大写）</w:t>
      </w:r>
    </w:p>
    <w:p w:rsidR="000F5D6F" w:rsidRPr="006D5F38" w:rsidRDefault="000A0F96" w:rsidP="00096D0D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2、</w:t>
      </w:r>
      <w:r w:rsidR="000F5D6F" w:rsidRPr="006D5F38">
        <w:rPr>
          <w:color w:val="000000"/>
        </w:rPr>
        <w:t>动产：（名称、数量、质量、价值）</w:t>
      </w:r>
    </w:p>
    <w:p w:rsidR="00306218" w:rsidRPr="006D5F38" w:rsidRDefault="00101604" w:rsidP="006579B1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="00096D0D">
        <w:rPr>
          <w:rFonts w:hint="eastAsia"/>
          <w:color w:val="000000"/>
        </w:rPr>
        <w:t xml:space="preserve">    </w:t>
      </w:r>
      <w:r w:rsidR="006D5F38">
        <w:rPr>
          <w:rFonts w:hint="eastAsia"/>
          <w:color w:val="000000"/>
          <w:u w:val="single"/>
        </w:rPr>
        <w:t xml:space="preserve">  </w:t>
      </w:r>
      <w:r w:rsidRPr="006D5F38">
        <w:rPr>
          <w:rFonts w:hint="eastAsia"/>
          <w:color w:val="000000"/>
          <w:u w:val="single"/>
        </w:rPr>
        <w:t xml:space="preserve"> </w:t>
      </w:r>
      <w:r w:rsidR="00293A17" w:rsidRPr="006D5F38">
        <w:rPr>
          <w:rFonts w:hint="eastAsia"/>
          <w:color w:val="000000"/>
          <w:u w:val="single"/>
        </w:rPr>
        <w:t xml:space="preserve">  </w:t>
      </w:r>
      <w:r w:rsidR="006D5F38">
        <w:rPr>
          <w:rFonts w:hint="eastAsia"/>
          <w:color w:val="000000"/>
          <w:u w:val="single"/>
        </w:rPr>
        <w:t xml:space="preserve">   </w:t>
      </w:r>
      <w:r w:rsidR="00293A17" w:rsidRPr="006D5F38">
        <w:rPr>
          <w:rFonts w:hint="eastAsia"/>
          <w:color w:val="000000"/>
          <w:u w:val="single"/>
        </w:rPr>
        <w:t xml:space="preserve">                          </w:t>
      </w:r>
      <w:r w:rsidR="00D61992" w:rsidRPr="006D5F38">
        <w:rPr>
          <w:rFonts w:hint="eastAsia"/>
          <w:color w:val="000000"/>
          <w:u w:val="single"/>
        </w:rPr>
        <w:t xml:space="preserve"> </w:t>
      </w:r>
      <w:r w:rsidR="00096D0D">
        <w:rPr>
          <w:rFonts w:hint="eastAsia"/>
          <w:color w:val="000000"/>
          <w:u w:val="single"/>
        </w:rPr>
        <w:t xml:space="preserve">                         </w:t>
      </w:r>
      <w:r w:rsidR="006D5F38">
        <w:rPr>
          <w:rFonts w:hint="eastAsia"/>
          <w:color w:val="000000"/>
          <w:u w:val="single"/>
        </w:rPr>
        <w:t xml:space="preserve"> </w:t>
      </w:r>
      <w:r w:rsidR="00D61992" w:rsidRPr="006D5F38">
        <w:rPr>
          <w:rFonts w:hint="eastAsia"/>
          <w:color w:val="000000"/>
          <w:u w:val="single"/>
        </w:rPr>
        <w:t xml:space="preserve"> </w:t>
      </w:r>
      <w:r w:rsidR="00E36165" w:rsidRPr="006D5F38">
        <w:rPr>
          <w:rFonts w:hint="eastAsia"/>
          <w:color w:val="000000"/>
          <w:u w:val="single"/>
        </w:rPr>
        <w:t xml:space="preserve">  </w:t>
      </w:r>
    </w:p>
    <w:p w:rsidR="000F5D6F" w:rsidRPr="006D5F38" w:rsidRDefault="000A0F96" w:rsidP="00096D0D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3、</w:t>
      </w:r>
      <w:r w:rsidR="000F5D6F" w:rsidRPr="006D5F38">
        <w:rPr>
          <w:color w:val="000000"/>
        </w:rPr>
        <w:t>不动产：（该不动产所处的详细位置、状况及所有权证明）</w:t>
      </w:r>
    </w:p>
    <w:p w:rsidR="006344B6" w:rsidRPr="006D5F38" w:rsidRDefault="006D5F38" w:rsidP="002F23BD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 xml:space="preserve">   </w:t>
      </w:r>
      <w:r w:rsidR="00096D0D">
        <w:rPr>
          <w:rFonts w:hint="eastAsia"/>
          <w:color w:val="000000"/>
        </w:rPr>
        <w:t xml:space="preserve">    </w:t>
      </w:r>
      <w:r w:rsidR="00306218" w:rsidRPr="006D5F38">
        <w:rPr>
          <w:rFonts w:hint="eastAsia"/>
          <w:color w:val="000000"/>
          <w:u w:val="single"/>
        </w:rPr>
        <w:t xml:space="preserve">                                             </w:t>
      </w:r>
      <w:r w:rsidR="00096D0D">
        <w:rPr>
          <w:rFonts w:hint="eastAsia"/>
          <w:color w:val="000000"/>
          <w:u w:val="single"/>
        </w:rPr>
        <w:t xml:space="preserve">              </w:t>
      </w:r>
      <w:r w:rsidR="005222A8">
        <w:rPr>
          <w:rFonts w:hint="eastAsia"/>
          <w:color w:val="000000"/>
          <w:u w:val="single"/>
        </w:rPr>
        <w:t xml:space="preserve">      </w:t>
      </w:r>
    </w:p>
    <w:p w:rsidR="002F23BD" w:rsidRDefault="006D5F38" w:rsidP="006D5F3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第二条</w:t>
      </w:r>
      <w:r>
        <w:rPr>
          <w:rFonts w:hint="eastAsia"/>
          <w:color w:val="000000"/>
        </w:rPr>
        <w:t xml:space="preserve"> </w:t>
      </w:r>
      <w:r w:rsidR="00E57DF5">
        <w:rPr>
          <w:rFonts w:hint="eastAsia"/>
          <w:color w:val="000000"/>
        </w:rPr>
        <w:t>捐赠</w:t>
      </w:r>
      <w:r w:rsidR="000F5D6F" w:rsidRPr="006D5F38">
        <w:rPr>
          <w:color w:val="000000"/>
        </w:rPr>
        <w:t>财产用途：</w:t>
      </w:r>
      <w:r w:rsidR="00A75692">
        <w:rPr>
          <w:rFonts w:hint="eastAsia"/>
          <w:color w:val="000000"/>
        </w:rPr>
        <w:t>支持北京航空航天大学</w:t>
      </w:r>
      <w:r w:rsidR="00A75692" w:rsidRPr="00B92661">
        <w:rPr>
          <w:rFonts w:hint="eastAsia"/>
          <w:color w:val="000000"/>
        </w:rPr>
        <w:t>教育</w:t>
      </w:r>
      <w:r w:rsidR="00A75692" w:rsidRPr="007E423E">
        <w:rPr>
          <w:rFonts w:hint="eastAsia"/>
          <w:color w:val="000000"/>
        </w:rPr>
        <w:t>事业发展</w:t>
      </w:r>
      <w:r w:rsidR="007E423E">
        <w:rPr>
          <w:rFonts w:hint="eastAsia"/>
          <w:color w:val="000000"/>
        </w:rPr>
        <w:t>，</w:t>
      </w:r>
      <w:r w:rsidR="002F23BD">
        <w:rPr>
          <w:rFonts w:hint="eastAsia"/>
          <w:color w:val="000000"/>
        </w:rPr>
        <w:t>主要</w:t>
      </w:r>
      <w:r w:rsidR="006234A2">
        <w:rPr>
          <w:rFonts w:hint="eastAsia"/>
          <w:color w:val="000000"/>
        </w:rPr>
        <w:t>资助</w:t>
      </w:r>
      <w:r w:rsidR="002F23BD">
        <w:rPr>
          <w:rFonts w:hint="eastAsia"/>
          <w:color w:val="000000"/>
        </w:rPr>
        <w:t>学校</w:t>
      </w:r>
      <w:r w:rsidR="006234A2">
        <w:rPr>
          <w:rFonts w:hint="eastAsia"/>
          <w:color w:val="000000"/>
        </w:rPr>
        <w:t>开展</w:t>
      </w:r>
    </w:p>
    <w:p w:rsidR="007E423E" w:rsidRDefault="002F23BD" w:rsidP="002F23BD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有关</w:t>
      </w:r>
      <w:r w:rsidR="007E423E">
        <w:rPr>
          <w:rFonts w:hint="eastAsia"/>
          <w:color w:val="000000"/>
          <w:u w:val="single"/>
        </w:rPr>
        <w:t xml:space="preserve">   </w:t>
      </w:r>
      <w:r w:rsidR="006234A2">
        <w:rPr>
          <w:rFonts w:hint="eastAsia"/>
          <w:color w:val="000000"/>
          <w:u w:val="single"/>
        </w:rPr>
        <w:t xml:space="preserve">   </w:t>
      </w:r>
      <w:r w:rsidR="007E423E">
        <w:rPr>
          <w:rFonts w:hint="eastAsia"/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        </w:t>
      </w:r>
      <w:r>
        <w:rPr>
          <w:rFonts w:hint="eastAsia"/>
          <w:color w:val="000000"/>
        </w:rPr>
        <w:t>方面的</w:t>
      </w:r>
      <w:r w:rsidR="007E423E">
        <w:rPr>
          <w:rFonts w:hint="eastAsia"/>
          <w:color w:val="000000"/>
        </w:rPr>
        <w:t>工作。</w:t>
      </w:r>
      <w:r w:rsidR="00CE5C34">
        <w:rPr>
          <w:rFonts w:hint="eastAsia"/>
          <w:color w:val="000000"/>
        </w:rPr>
        <w:t xml:space="preserve"> </w:t>
      </w:r>
    </w:p>
    <w:p w:rsidR="006234A2" w:rsidRPr="00451129" w:rsidRDefault="00A75692" w:rsidP="00451129">
      <w:pPr>
        <w:pStyle w:val="a4"/>
        <w:spacing w:before="0" w:beforeAutospacing="0" w:after="0" w:afterAutospacing="0" w:line="360" w:lineRule="auto"/>
        <w:ind w:leftChars="400" w:left="850" w:hangingChars="4" w:hanging="10"/>
        <w:jc w:val="both"/>
        <w:rPr>
          <w:color w:val="000000"/>
        </w:rPr>
      </w:pPr>
      <w:r>
        <w:rPr>
          <w:rFonts w:hint="eastAsia"/>
          <w:color w:val="000000"/>
        </w:rPr>
        <w:t>（1）</w:t>
      </w:r>
      <w:r w:rsidR="00451129">
        <w:rPr>
          <w:rFonts w:hint="eastAsia"/>
          <w:color w:val="000000"/>
        </w:rPr>
        <w:t>奖助学金、（2）</w:t>
      </w:r>
      <w:r>
        <w:rPr>
          <w:rFonts w:hint="eastAsia"/>
          <w:color w:val="000000"/>
        </w:rPr>
        <w:t>人才培养</w:t>
      </w:r>
      <w:r w:rsidR="006234A2">
        <w:rPr>
          <w:rFonts w:hint="eastAsia"/>
          <w:color w:val="000000"/>
        </w:rPr>
        <w:t>及学生活动</w:t>
      </w:r>
      <w:r>
        <w:rPr>
          <w:rFonts w:hint="eastAsia"/>
          <w:color w:val="000000"/>
        </w:rPr>
        <w:t>、（</w:t>
      </w:r>
      <w:r w:rsidR="00451129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 w:rsidR="006234A2">
        <w:rPr>
          <w:rFonts w:hint="eastAsia"/>
          <w:color w:val="000000"/>
        </w:rPr>
        <w:t>教师队伍建设、</w:t>
      </w:r>
      <w:r w:rsidR="007E423E">
        <w:rPr>
          <w:rFonts w:hint="eastAsia"/>
          <w:color w:val="000000"/>
        </w:rPr>
        <w:t>（</w:t>
      </w:r>
      <w:r w:rsidR="00451129">
        <w:rPr>
          <w:rFonts w:hint="eastAsia"/>
          <w:color w:val="000000"/>
        </w:rPr>
        <w:t>4</w:t>
      </w:r>
      <w:r w:rsidR="007E423E">
        <w:rPr>
          <w:rFonts w:hint="eastAsia"/>
          <w:color w:val="000000"/>
        </w:rPr>
        <w:t>）</w:t>
      </w:r>
      <w:r w:rsidR="006234A2">
        <w:rPr>
          <w:rFonts w:hint="eastAsia"/>
          <w:color w:val="000000"/>
        </w:rPr>
        <w:t>校园</w:t>
      </w:r>
      <w:r w:rsidR="007E423E">
        <w:rPr>
          <w:rFonts w:hint="eastAsia"/>
          <w:color w:val="000000"/>
        </w:rPr>
        <w:t>基础建设、</w:t>
      </w:r>
      <w:r w:rsidR="006234A2">
        <w:rPr>
          <w:rFonts w:hint="eastAsia"/>
          <w:color w:val="000000"/>
        </w:rPr>
        <w:t>（</w:t>
      </w:r>
      <w:r w:rsidR="00451129">
        <w:rPr>
          <w:rFonts w:hint="eastAsia"/>
          <w:color w:val="000000"/>
        </w:rPr>
        <w:t>5</w:t>
      </w:r>
      <w:r w:rsidR="006234A2">
        <w:rPr>
          <w:rFonts w:hint="eastAsia"/>
          <w:color w:val="000000"/>
        </w:rPr>
        <w:t>）校园科技文化活动</w:t>
      </w:r>
      <w:r w:rsidR="00451129">
        <w:rPr>
          <w:rFonts w:hint="eastAsia"/>
          <w:color w:val="000000"/>
        </w:rPr>
        <w:t>、</w:t>
      </w:r>
      <w:r w:rsidR="007E423E">
        <w:rPr>
          <w:rFonts w:hint="eastAsia"/>
          <w:color w:val="000000"/>
        </w:rPr>
        <w:t>（</w:t>
      </w:r>
      <w:r w:rsidR="00451129">
        <w:rPr>
          <w:rFonts w:hint="eastAsia"/>
          <w:color w:val="000000"/>
        </w:rPr>
        <w:t>6</w:t>
      </w:r>
      <w:r w:rsidR="007E423E">
        <w:rPr>
          <w:rFonts w:hint="eastAsia"/>
          <w:color w:val="000000"/>
        </w:rPr>
        <w:t>）</w:t>
      </w:r>
      <w:r w:rsidR="006234A2">
        <w:rPr>
          <w:rFonts w:hint="eastAsia"/>
          <w:color w:val="000000"/>
        </w:rPr>
        <w:t>教学科研及学科发展、（</w:t>
      </w:r>
      <w:r w:rsidR="00451129">
        <w:rPr>
          <w:rFonts w:hint="eastAsia"/>
          <w:color w:val="000000"/>
        </w:rPr>
        <w:t>7</w:t>
      </w:r>
      <w:r w:rsidR="006234A2">
        <w:rPr>
          <w:rFonts w:hint="eastAsia"/>
          <w:color w:val="000000"/>
        </w:rPr>
        <w:t>）其他指定用途</w:t>
      </w:r>
      <w:r w:rsidR="006234A2">
        <w:rPr>
          <w:rFonts w:hint="eastAsia"/>
          <w:color w:val="000000"/>
          <w:u w:val="single"/>
        </w:rPr>
        <w:t xml:space="preserve">                                                                              </w:t>
      </w:r>
    </w:p>
    <w:p w:rsidR="00746CA1" w:rsidRPr="00746CA1" w:rsidRDefault="00953F13" w:rsidP="00095575">
      <w:pPr>
        <w:pStyle w:val="a4"/>
        <w:spacing w:before="0" w:beforeAutospacing="0" w:after="0" w:afterAutospacing="0" w:line="360" w:lineRule="auto"/>
        <w:ind w:leftChars="400" w:left="850" w:hangingChars="4" w:hanging="10"/>
        <w:jc w:val="both"/>
        <w:rPr>
          <w:color w:val="000000"/>
        </w:rPr>
      </w:pPr>
      <w:r>
        <w:rPr>
          <w:rFonts w:hint="eastAsia"/>
          <w:color w:val="000000"/>
        </w:rPr>
        <w:t>或</w:t>
      </w:r>
      <w:r w:rsidR="006234A2" w:rsidRPr="006234A2">
        <w:rPr>
          <w:rFonts w:hint="eastAsia"/>
          <w:color w:val="000000"/>
        </w:rPr>
        <w:t>（</w:t>
      </w:r>
      <w:r w:rsidR="00451129">
        <w:rPr>
          <w:rFonts w:hint="eastAsia"/>
          <w:color w:val="000000"/>
        </w:rPr>
        <w:t>8</w:t>
      </w:r>
      <w:r w:rsidR="006234A2" w:rsidRPr="006234A2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非指定用途。</w:t>
      </w:r>
      <w:r w:rsidR="00E27B76">
        <w:rPr>
          <w:rFonts w:hint="eastAsia"/>
          <w:color w:val="000000"/>
        </w:rPr>
        <w:t>如产生科研成果归</w:t>
      </w:r>
      <w:r w:rsidR="00E27B76">
        <w:rPr>
          <w:rFonts w:hint="eastAsia"/>
        </w:rPr>
        <w:t>北京航空航天大学</w:t>
      </w:r>
      <w:r w:rsidR="00746CA1">
        <w:rPr>
          <w:rFonts w:hint="eastAsia"/>
          <w:color w:val="000000"/>
        </w:rPr>
        <w:t>独享。</w:t>
      </w:r>
      <w:bookmarkStart w:id="0" w:name="_GoBack"/>
      <w:bookmarkEnd w:id="0"/>
    </w:p>
    <w:p w:rsidR="000F5D6F" w:rsidRPr="006D5F38" w:rsidRDefault="006D5F38" w:rsidP="006234A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第三条</w:t>
      </w:r>
      <w:r>
        <w:rPr>
          <w:rFonts w:hint="eastAsia"/>
          <w:color w:val="000000"/>
        </w:rPr>
        <w:t xml:space="preserve"> </w:t>
      </w:r>
      <w:r w:rsidR="00E57DF5">
        <w:rPr>
          <w:rFonts w:hint="eastAsia"/>
          <w:color w:val="000000"/>
        </w:rPr>
        <w:t>捐</w:t>
      </w:r>
      <w:r w:rsidR="00E57DF5">
        <w:rPr>
          <w:color w:val="000000"/>
        </w:rPr>
        <w:t>赠</w:t>
      </w:r>
      <w:r w:rsidR="00612E2A">
        <w:rPr>
          <w:color w:val="000000"/>
        </w:rPr>
        <w:t>财产的交付时间、地点</w:t>
      </w:r>
      <w:r w:rsidR="00612E2A">
        <w:rPr>
          <w:rFonts w:hint="eastAsia"/>
          <w:color w:val="000000"/>
        </w:rPr>
        <w:t>、</w:t>
      </w:r>
      <w:r w:rsidR="000F5D6F" w:rsidRPr="006D5F38">
        <w:rPr>
          <w:color w:val="000000"/>
        </w:rPr>
        <w:t>方式</w:t>
      </w:r>
      <w:r w:rsidR="005B28D4">
        <w:rPr>
          <w:rFonts w:hint="eastAsia"/>
          <w:color w:val="000000"/>
        </w:rPr>
        <w:t>及教育基金会</w:t>
      </w:r>
      <w:r w:rsidR="00612E2A">
        <w:rPr>
          <w:rFonts w:hint="eastAsia"/>
          <w:color w:val="000000"/>
        </w:rPr>
        <w:t>账户</w:t>
      </w:r>
      <w:r w:rsidR="000F5D6F" w:rsidRPr="006D5F38">
        <w:rPr>
          <w:color w:val="000000"/>
        </w:rPr>
        <w:t>：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1、</w:t>
      </w:r>
      <w:r w:rsidRPr="006D5F38">
        <w:rPr>
          <w:color w:val="000000"/>
        </w:rPr>
        <w:t>交付时间：</w:t>
      </w:r>
      <w:r w:rsidRPr="006D5F38">
        <w:rPr>
          <w:rFonts w:hint="eastAsia"/>
          <w:color w:val="000000"/>
          <w:u w:val="single"/>
        </w:rPr>
        <w:t xml:space="preserve">                                  </w:t>
      </w:r>
      <w:r w:rsidR="005222A8">
        <w:rPr>
          <w:rFonts w:hint="eastAsia"/>
          <w:color w:val="000000"/>
          <w:u w:val="single"/>
        </w:rPr>
        <w:t xml:space="preserve">                     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2、</w:t>
      </w:r>
      <w:r w:rsidRPr="006D5F38">
        <w:rPr>
          <w:color w:val="000000"/>
        </w:rPr>
        <w:t>交付地点：</w:t>
      </w:r>
      <w:r w:rsidRPr="006D5F38">
        <w:rPr>
          <w:rFonts w:hint="eastAsia"/>
          <w:color w:val="000000"/>
          <w:u w:val="single"/>
        </w:rPr>
        <w:t xml:space="preserve">                                </w:t>
      </w:r>
      <w:r w:rsidR="00096D0D">
        <w:rPr>
          <w:rFonts w:hint="eastAsia"/>
          <w:color w:val="000000"/>
          <w:u w:val="single"/>
        </w:rPr>
        <w:t xml:space="preserve">                 </w:t>
      </w:r>
      <w:r w:rsidR="005222A8">
        <w:rPr>
          <w:rFonts w:hint="eastAsia"/>
          <w:color w:val="000000"/>
          <w:u w:val="single"/>
        </w:rPr>
        <w:t xml:space="preserve">      </w:t>
      </w:r>
    </w:p>
    <w:p w:rsidR="00612E2A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3、</w:t>
      </w:r>
      <w:r w:rsidRPr="006D5F38">
        <w:rPr>
          <w:color w:val="000000"/>
        </w:rPr>
        <w:t>交付方式：</w:t>
      </w:r>
      <w:r w:rsidRPr="006D5F38">
        <w:rPr>
          <w:rFonts w:hint="eastAsia"/>
          <w:color w:val="000000"/>
          <w:u w:val="single"/>
        </w:rPr>
        <w:t xml:space="preserve">                              </w:t>
      </w:r>
      <w:r w:rsidR="005222A8">
        <w:rPr>
          <w:rFonts w:hint="eastAsia"/>
          <w:color w:val="000000"/>
          <w:u w:val="single"/>
        </w:rPr>
        <w:t xml:space="preserve">                         </w:t>
      </w:r>
    </w:p>
    <w:p w:rsidR="00095575" w:rsidRDefault="00612E2A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 w:rsidRPr="00612E2A">
        <w:rPr>
          <w:rFonts w:hint="eastAsia"/>
          <w:color w:val="000000"/>
        </w:rPr>
        <w:t>4、</w:t>
      </w:r>
      <w:r w:rsidR="00095575">
        <w:rPr>
          <w:rFonts w:hint="eastAsia"/>
          <w:b/>
        </w:rPr>
        <w:t>人民币账户：</w:t>
      </w:r>
    </w:p>
    <w:p w:rsidR="008F77DC" w:rsidRDefault="00612E2A" w:rsidP="00095575">
      <w:pPr>
        <w:pStyle w:val="a4"/>
        <w:spacing w:before="0" w:beforeAutospacing="0" w:after="0" w:afterAutospacing="0" w:line="360" w:lineRule="auto"/>
        <w:ind w:firstLineChars="470" w:firstLine="1132"/>
        <w:jc w:val="both"/>
        <w:rPr>
          <w:b/>
        </w:rPr>
      </w:pPr>
      <w:r w:rsidRPr="00612E2A">
        <w:rPr>
          <w:b/>
        </w:rPr>
        <w:t>开户银行：中国工商银行股份有限公司北京东升路支行</w:t>
      </w:r>
      <w:r>
        <w:rPr>
          <w:b/>
        </w:rPr>
        <w:t xml:space="preserve"> </w:t>
      </w:r>
    </w:p>
    <w:p w:rsidR="006344B6" w:rsidRDefault="008F77DC" w:rsidP="008F77DC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r>
        <w:rPr>
          <w:rFonts w:hint="eastAsia"/>
          <w:b/>
        </w:rPr>
        <w:t>户</w:t>
      </w:r>
      <w:r w:rsidR="005B28D4">
        <w:rPr>
          <w:rFonts w:hint="eastAsia"/>
          <w:b/>
        </w:rPr>
        <w:t xml:space="preserve">  </w:t>
      </w:r>
      <w:r>
        <w:rPr>
          <w:rFonts w:hint="eastAsia"/>
          <w:b/>
        </w:rPr>
        <w:t>名：北京航空航天大学教育基金会</w:t>
      </w:r>
    </w:p>
    <w:p w:rsidR="00095575" w:rsidRDefault="00612E2A" w:rsidP="00095575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proofErr w:type="gramStart"/>
      <w:r w:rsidRPr="00612E2A">
        <w:rPr>
          <w:b/>
        </w:rPr>
        <w:t>账</w:t>
      </w:r>
      <w:proofErr w:type="gramEnd"/>
      <w:r w:rsidR="005B28D4">
        <w:rPr>
          <w:rFonts w:hint="eastAsia"/>
          <w:b/>
        </w:rPr>
        <w:t xml:space="preserve">  </w:t>
      </w:r>
      <w:r w:rsidRPr="00612E2A">
        <w:rPr>
          <w:b/>
        </w:rPr>
        <w:t>号：</w:t>
      </w:r>
      <w:r w:rsidR="00170A26">
        <w:rPr>
          <w:b/>
        </w:rPr>
        <w:t>0200006209200123884</w:t>
      </w:r>
    </w:p>
    <w:p w:rsidR="00095575" w:rsidRPr="00095575" w:rsidRDefault="00095575" w:rsidP="00095575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r>
        <w:rPr>
          <w:rFonts w:hint="eastAsia"/>
          <w:b/>
        </w:rPr>
        <w:t>------------------------------------------------</w:t>
      </w:r>
    </w:p>
    <w:p w:rsidR="00095575" w:rsidRDefault="00095575" w:rsidP="00095575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r>
        <w:rPr>
          <w:rFonts w:hint="eastAsia"/>
          <w:b/>
        </w:rPr>
        <w:t>外币账户：</w:t>
      </w:r>
    </w:p>
    <w:p w:rsidR="008F77DC" w:rsidRDefault="008F77DC" w:rsidP="006344B6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r w:rsidRPr="00612E2A">
        <w:rPr>
          <w:b/>
        </w:rPr>
        <w:t>开户银行：中国银行</w:t>
      </w:r>
      <w:r>
        <w:rPr>
          <w:rFonts w:hint="eastAsia"/>
          <w:b/>
        </w:rPr>
        <w:t>北京海淀</w:t>
      </w:r>
      <w:r w:rsidRPr="00612E2A">
        <w:rPr>
          <w:b/>
        </w:rPr>
        <w:t>支行</w:t>
      </w:r>
    </w:p>
    <w:p w:rsidR="006344B6" w:rsidRDefault="008F77DC" w:rsidP="008F77DC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</w:rPr>
      </w:pPr>
      <w:r>
        <w:rPr>
          <w:rFonts w:hint="eastAsia"/>
          <w:b/>
        </w:rPr>
        <w:t>户</w:t>
      </w:r>
      <w:r w:rsidR="005B28D4">
        <w:rPr>
          <w:rFonts w:hint="eastAsia"/>
          <w:b/>
        </w:rPr>
        <w:t xml:space="preserve">  </w:t>
      </w:r>
      <w:r>
        <w:rPr>
          <w:rFonts w:hint="eastAsia"/>
          <w:b/>
        </w:rPr>
        <w:t>名：北京航空航天大学教育基金会</w:t>
      </w:r>
    </w:p>
    <w:p w:rsidR="008F77DC" w:rsidRPr="00612E2A" w:rsidRDefault="008F77DC" w:rsidP="008F77DC">
      <w:pPr>
        <w:pStyle w:val="a4"/>
        <w:spacing w:before="0" w:beforeAutospacing="0" w:after="0" w:afterAutospacing="0" w:line="360" w:lineRule="auto"/>
        <w:ind w:firstLineChars="497" w:firstLine="1197"/>
        <w:jc w:val="both"/>
        <w:rPr>
          <w:b/>
          <w:u w:val="single"/>
        </w:rPr>
      </w:pPr>
      <w:proofErr w:type="gramStart"/>
      <w:r w:rsidRPr="00612E2A">
        <w:rPr>
          <w:b/>
        </w:rPr>
        <w:t>账</w:t>
      </w:r>
      <w:proofErr w:type="gramEnd"/>
      <w:r w:rsidR="005B28D4">
        <w:rPr>
          <w:rFonts w:hint="eastAsia"/>
          <w:b/>
        </w:rPr>
        <w:t xml:space="preserve">  </w:t>
      </w:r>
      <w:r w:rsidRPr="00612E2A">
        <w:rPr>
          <w:b/>
        </w:rPr>
        <w:t>号：</w:t>
      </w:r>
      <w:r w:rsidR="001C6EDC">
        <w:rPr>
          <w:rFonts w:hint="eastAsia"/>
          <w:b/>
        </w:rPr>
        <w:t>333756019862</w:t>
      </w:r>
    </w:p>
    <w:p w:rsidR="005222A8" w:rsidRPr="005222A8" w:rsidRDefault="00096D0D" w:rsidP="00315712">
      <w:pPr>
        <w:pStyle w:val="a4"/>
        <w:spacing w:before="0" w:beforeAutospacing="0" w:after="0" w:afterAutospacing="0" w:line="360" w:lineRule="auto"/>
        <w:ind w:left="838" w:hangingChars="348" w:hanging="838"/>
        <w:jc w:val="both"/>
        <w:rPr>
          <w:rFonts w:cs="Times New Roman"/>
          <w:color w:val="000000"/>
        </w:rPr>
      </w:pPr>
      <w:r w:rsidRPr="00096D0D">
        <w:rPr>
          <w:rFonts w:cs="Times New Roman" w:hint="eastAsia"/>
          <w:b/>
          <w:color w:val="000000"/>
        </w:rPr>
        <w:lastRenderedPageBreak/>
        <w:t>第四条</w:t>
      </w:r>
      <w:r>
        <w:rPr>
          <w:rFonts w:cs="Times New Roman" w:hint="eastAsia"/>
          <w:color w:val="000000"/>
        </w:rPr>
        <w:t xml:space="preserve"> </w:t>
      </w:r>
      <w:r>
        <w:rPr>
          <w:color w:val="000000"/>
        </w:rPr>
        <w:t>甲方在约定期限内将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财产及其所有权凭证交付乙方，并</w:t>
      </w:r>
      <w:r>
        <w:rPr>
          <w:rFonts w:hint="eastAsia"/>
          <w:color w:val="000000"/>
        </w:rPr>
        <w:t>协助</w:t>
      </w:r>
      <w:r>
        <w:rPr>
          <w:color w:val="000000"/>
        </w:rPr>
        <w:t>乙方办理相关</w:t>
      </w:r>
      <w:r w:rsidR="00E471E4" w:rsidRPr="006D5F38">
        <w:rPr>
          <w:color w:val="000000"/>
        </w:rPr>
        <w:t>手续。</w:t>
      </w:r>
      <w:r>
        <w:rPr>
          <w:color w:val="000000"/>
        </w:rPr>
        <w:t>乙方收到甲方</w:t>
      </w:r>
      <w:r>
        <w:rPr>
          <w:rFonts w:hint="eastAsia"/>
          <w:color w:val="000000"/>
        </w:rPr>
        <w:t>捐赠</w:t>
      </w:r>
      <w:r w:rsidR="00E471E4" w:rsidRPr="006D5F38">
        <w:rPr>
          <w:color w:val="000000"/>
        </w:rPr>
        <w:t>财产后</w:t>
      </w:r>
      <w:r>
        <w:rPr>
          <w:rFonts w:hint="eastAsia"/>
          <w:color w:val="000000"/>
        </w:rPr>
        <w:t>，出具合法</w:t>
      </w:r>
      <w:r w:rsidR="00E471E4" w:rsidRPr="006D5F38">
        <w:rPr>
          <w:rFonts w:hint="eastAsia"/>
          <w:color w:val="000000"/>
        </w:rPr>
        <w:t>有效的财务接收凭证。</w:t>
      </w:r>
    </w:p>
    <w:p w:rsidR="000F5D6F" w:rsidRPr="006D5F38" w:rsidRDefault="00BE2BBA" w:rsidP="0077041D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t>第五</w:t>
      </w:r>
      <w:r w:rsidR="006D5F38" w:rsidRPr="006D5F38">
        <w:rPr>
          <w:rFonts w:hint="eastAsia"/>
          <w:b/>
          <w:color w:val="000000"/>
        </w:rPr>
        <w:t>条</w:t>
      </w:r>
      <w:r w:rsidR="006D5F38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乙方</w:t>
      </w:r>
      <w:r w:rsidR="00E82C17">
        <w:rPr>
          <w:rFonts w:hint="eastAsia"/>
          <w:color w:val="000000"/>
        </w:rPr>
        <w:t>依据</w:t>
      </w:r>
      <w:r w:rsidR="000F5D6F" w:rsidRPr="006D5F38">
        <w:rPr>
          <w:color w:val="000000"/>
        </w:rPr>
        <w:t>本协议约定用途合理使用捐赠财产，不得擅自改变捐赠财产的用途。如果确需改变用途的，应当征得甲方的同意</w:t>
      </w:r>
      <w:r w:rsidR="0077041D">
        <w:rPr>
          <w:rFonts w:hint="eastAsia"/>
          <w:color w:val="000000"/>
        </w:rPr>
        <w:t>，并签订有关变更使用协议</w:t>
      </w:r>
      <w:r w:rsidR="000F5D6F" w:rsidRPr="006D5F38">
        <w:rPr>
          <w:color w:val="000000"/>
        </w:rPr>
        <w:t>。</w:t>
      </w:r>
    </w:p>
    <w:p w:rsidR="00213197" w:rsidRPr="006D5F38" w:rsidRDefault="00BE2BBA" w:rsidP="00D57E0C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t>第六</w:t>
      </w:r>
      <w:r w:rsidR="006D5F38" w:rsidRPr="006D5F38">
        <w:rPr>
          <w:rFonts w:hint="eastAsia"/>
          <w:b/>
          <w:color w:val="000000"/>
        </w:rPr>
        <w:t>条</w:t>
      </w:r>
      <w:r w:rsidR="00BD16FA">
        <w:rPr>
          <w:rFonts w:hint="eastAsia"/>
          <w:b/>
          <w:color w:val="000000"/>
        </w:rPr>
        <w:t xml:space="preserve"> </w:t>
      </w:r>
      <w:r w:rsidR="00357805">
        <w:rPr>
          <w:rFonts w:hint="eastAsia"/>
          <w:color w:val="000000"/>
        </w:rPr>
        <w:t>根据</w:t>
      </w:r>
      <w:r>
        <w:rPr>
          <w:rFonts w:hint="eastAsia"/>
          <w:color w:val="000000"/>
        </w:rPr>
        <w:t>捐赠财产用途</w:t>
      </w:r>
      <w:r w:rsidR="00BD16FA">
        <w:rPr>
          <w:rFonts w:hint="eastAsia"/>
          <w:color w:val="000000"/>
        </w:rPr>
        <w:t>，乙</w:t>
      </w:r>
      <w:r w:rsidR="00357805">
        <w:rPr>
          <w:rFonts w:hint="eastAsia"/>
          <w:color w:val="000000"/>
        </w:rPr>
        <w:t>方</w:t>
      </w:r>
      <w:r w:rsidR="00BD16FA">
        <w:rPr>
          <w:rFonts w:hint="eastAsia"/>
          <w:color w:val="000000"/>
        </w:rPr>
        <w:t>可</w:t>
      </w:r>
      <w:r w:rsidR="00E82C17">
        <w:rPr>
          <w:rFonts w:hint="eastAsia"/>
          <w:color w:val="000000"/>
        </w:rPr>
        <w:t>与甲方</w:t>
      </w:r>
      <w:r w:rsidR="00BD16FA">
        <w:rPr>
          <w:rFonts w:hint="eastAsia"/>
          <w:color w:val="000000"/>
        </w:rPr>
        <w:t>协商</w:t>
      </w:r>
      <w:r w:rsidR="00357805">
        <w:rPr>
          <w:rFonts w:hint="eastAsia"/>
          <w:color w:val="000000"/>
        </w:rPr>
        <w:t>选定捐赠项目的执行方，</w:t>
      </w:r>
      <w:r w:rsidR="00D57E0C" w:rsidRPr="006D5F38">
        <w:rPr>
          <w:rFonts w:hint="eastAsia"/>
          <w:color w:val="000000"/>
        </w:rPr>
        <w:t>妥善管理和使用</w:t>
      </w:r>
      <w:r w:rsidR="00D57E0C">
        <w:rPr>
          <w:rFonts w:hint="eastAsia"/>
          <w:color w:val="000000"/>
        </w:rPr>
        <w:t>捐赠财产，</w:t>
      </w:r>
      <w:r w:rsidR="00E82C17">
        <w:rPr>
          <w:rFonts w:hint="eastAsia"/>
          <w:color w:val="000000"/>
        </w:rPr>
        <w:t>并</w:t>
      </w:r>
      <w:r w:rsidR="00BD16FA">
        <w:rPr>
          <w:rFonts w:hint="eastAsia"/>
          <w:color w:val="000000"/>
        </w:rPr>
        <w:t>主动接受甲</w:t>
      </w:r>
      <w:r w:rsidR="00D57E0C">
        <w:rPr>
          <w:rFonts w:hint="eastAsia"/>
          <w:color w:val="000000"/>
        </w:rPr>
        <w:t>方</w:t>
      </w:r>
      <w:r w:rsidR="002C5E6A" w:rsidRPr="006D5F38">
        <w:rPr>
          <w:rFonts w:hint="eastAsia"/>
          <w:color w:val="000000"/>
        </w:rPr>
        <w:t>监管</w:t>
      </w:r>
      <w:r w:rsidR="00213197" w:rsidRPr="006D5F38">
        <w:rPr>
          <w:rFonts w:hint="eastAsia"/>
          <w:color w:val="000000"/>
        </w:rPr>
        <w:t>。</w:t>
      </w:r>
    </w:p>
    <w:p w:rsidR="004D5348" w:rsidRPr="006D5F38" w:rsidRDefault="006D5F38" w:rsidP="005F77A6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</w:t>
      </w:r>
      <w:r w:rsidR="007E423E">
        <w:rPr>
          <w:rFonts w:hint="eastAsia"/>
          <w:b/>
          <w:color w:val="000000"/>
        </w:rPr>
        <w:t>七</w:t>
      </w:r>
      <w:r w:rsidRPr="006D5F38">
        <w:rPr>
          <w:rFonts w:hint="eastAsia"/>
          <w:b/>
          <w:color w:val="000000"/>
        </w:rPr>
        <w:t>条</w:t>
      </w:r>
      <w:r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本协议经甲</w:t>
      </w:r>
      <w:r w:rsidR="00D57E0C">
        <w:rPr>
          <w:rFonts w:hint="eastAsia"/>
          <w:color w:val="000000"/>
        </w:rPr>
        <w:t>、</w:t>
      </w:r>
      <w:r w:rsidR="000F5D6F" w:rsidRPr="006D5F38">
        <w:rPr>
          <w:color w:val="000000"/>
        </w:rPr>
        <w:t>乙方授权代表签章之日起生效，受中华人民共和国有关法律的管辖和保护。本协议在履行过程中发生的争议，由</w:t>
      </w:r>
      <w:r w:rsidR="00BE2BBA">
        <w:rPr>
          <w:rFonts w:hint="eastAsia"/>
          <w:color w:val="000000"/>
        </w:rPr>
        <w:t>双</w:t>
      </w:r>
      <w:r w:rsidR="00D57E0C">
        <w:rPr>
          <w:color w:val="000000"/>
        </w:rPr>
        <w:t>方当事人协商解决</w:t>
      </w:r>
      <w:r w:rsidR="00D57E0C">
        <w:rPr>
          <w:rFonts w:hint="eastAsia"/>
          <w:color w:val="000000"/>
        </w:rPr>
        <w:t>，或</w:t>
      </w:r>
      <w:r w:rsidR="000F5D6F" w:rsidRPr="006D5F38">
        <w:rPr>
          <w:color w:val="000000"/>
        </w:rPr>
        <w:t>按下列第</w:t>
      </w:r>
      <w:r w:rsidR="00E471E4">
        <w:rPr>
          <w:rFonts w:hint="eastAsia"/>
          <w:color w:val="000000"/>
          <w:u w:val="single"/>
        </w:rPr>
        <w:t xml:space="preserve">  </w:t>
      </w:r>
      <w:r w:rsidR="005F77A6">
        <w:rPr>
          <w:rFonts w:hint="eastAsia"/>
          <w:color w:val="000000"/>
          <w:u w:val="single"/>
        </w:rPr>
        <w:t xml:space="preserve">  </w:t>
      </w:r>
      <w:r w:rsidR="005D315F" w:rsidRPr="006D5F38">
        <w:rPr>
          <w:rFonts w:hint="eastAsia"/>
          <w:color w:val="000000"/>
          <w:u w:val="single"/>
        </w:rPr>
        <w:t xml:space="preserve"> </w:t>
      </w:r>
      <w:r w:rsidR="000F5D6F" w:rsidRPr="006D5F38">
        <w:rPr>
          <w:color w:val="000000"/>
        </w:rPr>
        <w:t>种方式解决：</w:t>
      </w:r>
    </w:p>
    <w:p w:rsidR="000F5D6F" w:rsidRPr="006D5F38" w:rsidRDefault="00E471E4" w:rsidP="00232995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 w:rsidR="000F5D6F" w:rsidRPr="006D5F38">
        <w:rPr>
          <w:color w:val="000000"/>
        </w:rPr>
        <w:t>、提交</w:t>
      </w:r>
      <w:r w:rsidR="000F5D6F" w:rsidRPr="006D5F38">
        <w:rPr>
          <w:rFonts w:hint="eastAsia"/>
          <w:color w:val="000000"/>
          <w:u w:val="single"/>
        </w:rPr>
        <w:t xml:space="preserve">   </w:t>
      </w:r>
      <w:r w:rsidR="005F77A6">
        <w:rPr>
          <w:rFonts w:hint="eastAsia"/>
          <w:color w:val="000000"/>
          <w:u w:val="single"/>
        </w:rPr>
        <w:t xml:space="preserve">   </w:t>
      </w:r>
      <w:r w:rsidR="000F5D6F" w:rsidRPr="006D5F38">
        <w:rPr>
          <w:rFonts w:hint="eastAsia"/>
          <w:color w:val="000000"/>
          <w:u w:val="single"/>
        </w:rPr>
        <w:t xml:space="preserve">   </w:t>
      </w:r>
      <w:r w:rsidR="000F5D6F" w:rsidRPr="006D5F38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仲裁委员会仲裁；</w:t>
      </w:r>
    </w:p>
    <w:p w:rsidR="000F5D6F" w:rsidRPr="006D5F38" w:rsidRDefault="00E471E4" w:rsidP="00232995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 w:rsidR="000F5D6F" w:rsidRPr="006D5F38">
        <w:rPr>
          <w:color w:val="000000"/>
        </w:rPr>
        <w:t>、依法向</w:t>
      </w:r>
      <w:r w:rsidR="00B95B02" w:rsidRPr="006D5F38">
        <w:rPr>
          <w:rFonts w:hint="eastAsia"/>
          <w:color w:val="000000"/>
          <w:u w:val="single"/>
        </w:rPr>
        <w:t xml:space="preserve">          </w:t>
      </w:r>
      <w:r w:rsidR="00B95B02" w:rsidRPr="006D5F38">
        <w:rPr>
          <w:rFonts w:hint="eastAsia"/>
          <w:color w:val="000000"/>
        </w:rPr>
        <w:t xml:space="preserve"> </w:t>
      </w:r>
      <w:r w:rsidR="00A77227">
        <w:rPr>
          <w:color w:val="000000"/>
        </w:rPr>
        <w:t>人民法院</w:t>
      </w:r>
      <w:r w:rsidR="00A77227">
        <w:rPr>
          <w:rFonts w:hint="eastAsia"/>
          <w:color w:val="000000"/>
        </w:rPr>
        <w:t>提起诉讼</w:t>
      </w:r>
      <w:r w:rsidR="000F5D6F" w:rsidRPr="006D5F38">
        <w:rPr>
          <w:color w:val="000000"/>
        </w:rPr>
        <w:t>。</w:t>
      </w:r>
    </w:p>
    <w:p w:rsidR="0013429A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 w:rsidR="007E423E">
        <w:rPr>
          <w:rFonts w:hint="eastAsia"/>
          <w:b/>
          <w:color w:val="000000"/>
        </w:rPr>
        <w:t>八</w:t>
      </w:r>
      <w:r w:rsidRPr="006D5F38">
        <w:rPr>
          <w:b/>
          <w:color w:val="000000"/>
        </w:rPr>
        <w:t>条</w:t>
      </w:r>
      <w:r w:rsidRPr="006D5F38">
        <w:rPr>
          <w:rFonts w:cs="New Gulim" w:hint="eastAsia"/>
          <w:color w:val="000000"/>
        </w:rPr>
        <w:t xml:space="preserve"> </w:t>
      </w:r>
      <w:r w:rsidRPr="006D5F38">
        <w:rPr>
          <w:color w:val="000000"/>
        </w:rPr>
        <w:t>本协议一式</w:t>
      </w:r>
      <w:r w:rsidR="00BE2BBA">
        <w:rPr>
          <w:rFonts w:hint="eastAsia"/>
          <w:color w:val="000000"/>
        </w:rPr>
        <w:t>两</w:t>
      </w:r>
      <w:r w:rsidRPr="006D5F38">
        <w:rPr>
          <w:color w:val="000000"/>
        </w:rPr>
        <w:t>份，甲</w:t>
      </w:r>
      <w:r w:rsidR="004B472F">
        <w:rPr>
          <w:rFonts w:hint="eastAsia"/>
          <w:color w:val="000000"/>
        </w:rPr>
        <w:t>、</w:t>
      </w:r>
      <w:r w:rsidRPr="006D5F38">
        <w:rPr>
          <w:color w:val="000000"/>
        </w:rPr>
        <w:t>乙方各执</w:t>
      </w:r>
      <w:r w:rsidR="00515293" w:rsidRPr="006D5F38">
        <w:rPr>
          <w:rFonts w:hint="eastAsia"/>
          <w:color w:val="000000"/>
        </w:rPr>
        <w:t>一</w:t>
      </w:r>
      <w:r w:rsidRPr="006D5F38">
        <w:rPr>
          <w:color w:val="000000"/>
        </w:rPr>
        <w:t>份</w:t>
      </w:r>
      <w:r w:rsidR="004B472F">
        <w:rPr>
          <w:rFonts w:hint="eastAsia"/>
          <w:color w:val="000000"/>
        </w:rPr>
        <w:t>，具有同等法律效力</w:t>
      </w:r>
      <w:r w:rsidRPr="006D5F38">
        <w:rPr>
          <w:color w:val="000000"/>
        </w:rPr>
        <w:t>。</w:t>
      </w:r>
    </w:p>
    <w:p w:rsidR="00FA0131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92661" w:rsidRDefault="00B9266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FA0131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甲方（</w:t>
      </w:r>
      <w:r w:rsidR="005D315F" w:rsidRPr="00315712">
        <w:rPr>
          <w:rFonts w:hint="eastAsia"/>
          <w:color w:val="000000"/>
        </w:rPr>
        <w:t>盖章</w:t>
      </w:r>
      <w:r w:rsidRPr="00315712">
        <w:rPr>
          <w:color w:val="000000"/>
        </w:rPr>
        <w:t>）：</w:t>
      </w:r>
      <w:r w:rsidR="00E82C17">
        <w:rPr>
          <w:rFonts w:hint="eastAsia"/>
          <w:color w:val="000000"/>
        </w:rPr>
        <w:t xml:space="preserve"> </w:t>
      </w:r>
    </w:p>
    <w:p w:rsidR="00FA0131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Default="00170A26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>
        <w:rPr>
          <w:rFonts w:hint="eastAsia"/>
          <w:color w:val="000000"/>
        </w:rPr>
        <w:t xml:space="preserve">                </w:t>
      </w:r>
      <w:r w:rsidRPr="00315712">
        <w:rPr>
          <w:color w:val="000000"/>
        </w:rPr>
        <w:t>电话</w:t>
      </w:r>
    </w:p>
    <w:p w:rsidR="00B92661" w:rsidRPr="00170A26" w:rsidRDefault="00B9266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5F1B7F" w:rsidRPr="00315712" w:rsidRDefault="009E5565" w:rsidP="005F1B7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4A6509" w:rsidRDefault="004A6509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92661" w:rsidRDefault="00B92661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92661" w:rsidRPr="00315712" w:rsidRDefault="00B92661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乙方（盖章）：</w:t>
      </w:r>
      <w:r w:rsidR="00F34D53">
        <w:rPr>
          <w:rFonts w:hint="eastAsia"/>
          <w:color w:val="000000"/>
        </w:rPr>
        <w:t>北京航空航天大学</w:t>
      </w:r>
      <w:r w:rsidRPr="00315712">
        <w:rPr>
          <w:color w:val="000000"/>
        </w:rPr>
        <w:t>教育基金会</w:t>
      </w:r>
      <w:r w:rsidRPr="00315712">
        <w:rPr>
          <w:rFonts w:hint="eastAsia"/>
          <w:color w:val="000000"/>
        </w:rPr>
        <w:t xml:space="preserve"> </w:t>
      </w: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>
        <w:rPr>
          <w:rFonts w:hint="eastAsia"/>
          <w:color w:val="000000"/>
        </w:rPr>
        <w:t xml:space="preserve">                </w:t>
      </w:r>
      <w:r w:rsidRPr="00315712">
        <w:rPr>
          <w:color w:val="000000"/>
        </w:rPr>
        <w:t>电话</w:t>
      </w:r>
    </w:p>
    <w:p w:rsidR="00B92661" w:rsidRPr="00315712" w:rsidRDefault="00B92661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4A6509" w:rsidRDefault="009E5565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BE2BBA" w:rsidRDefault="00BE2BBA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E2BBA" w:rsidRDefault="00BE2BBA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E2BBA" w:rsidRDefault="00BE2BBA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BE2BBA" w:rsidRDefault="00BE2BBA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line="360" w:lineRule="auto"/>
        <w:jc w:val="center"/>
        <w:rPr>
          <w:rFonts w:ascii="黑体" w:eastAsia="黑体" w:hAnsi="ˎ̥" w:hint="eastAsia"/>
          <w:color w:val="000000"/>
          <w:sz w:val="36"/>
          <w:szCs w:val="36"/>
        </w:rPr>
      </w:pPr>
      <w:r>
        <w:rPr>
          <w:rFonts w:ascii="黑体" w:eastAsia="黑体" w:hAnsi="ˎ̥" w:hint="eastAsia"/>
          <w:color w:val="000000"/>
          <w:sz w:val="36"/>
          <w:szCs w:val="36"/>
        </w:rPr>
        <w:lastRenderedPageBreak/>
        <w:t>捐赠项目执行协议书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甲方：北京航空航天大学教育基金会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乙方（项目执行方）：</w:t>
      </w:r>
    </w:p>
    <w:p w:rsidR="007C5855" w:rsidRPr="002F23BD" w:rsidRDefault="007C5855" w:rsidP="00095575">
      <w:pPr>
        <w:pStyle w:val="a4"/>
        <w:tabs>
          <w:tab w:val="left" w:pos="142"/>
        </w:tabs>
        <w:spacing w:before="0" w:beforeAutospacing="0" w:afterLines="50" w:after="156" w:afterAutospacing="0" w:line="360" w:lineRule="auto"/>
        <w:jc w:val="both"/>
        <w:rPr>
          <w:color w:val="000000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根据甲方与捐赠</w:t>
      </w:r>
      <w:r w:rsidR="00090915">
        <w:rPr>
          <w:rFonts w:hint="eastAsia"/>
          <w:color w:val="000000"/>
        </w:rPr>
        <w:t>方</w:t>
      </w:r>
      <w:r w:rsidR="00090915">
        <w:rPr>
          <w:rFonts w:hint="eastAsia"/>
          <w:color w:val="000000"/>
          <w:u w:val="single"/>
        </w:rPr>
        <w:t xml:space="preserve">                      </w:t>
      </w:r>
      <w:r w:rsidRPr="002F23BD">
        <w:rPr>
          <w:rFonts w:hint="eastAsia"/>
          <w:color w:val="000000"/>
        </w:rPr>
        <w:t>签署的有关捐赠协议，捐赠</w:t>
      </w:r>
      <w:r w:rsidR="00090915">
        <w:rPr>
          <w:rFonts w:hint="eastAsia"/>
          <w:color w:val="000000"/>
        </w:rPr>
        <w:t>方</w:t>
      </w:r>
      <w:r w:rsidRPr="002F23BD">
        <w:rPr>
          <w:rFonts w:hint="eastAsia"/>
          <w:color w:val="000000"/>
        </w:rPr>
        <w:t>自愿向甲方捐赠</w:t>
      </w:r>
      <w:r w:rsidR="00E46E58">
        <w:rPr>
          <w:rFonts w:hint="eastAsia"/>
          <w:color w:val="000000"/>
          <w:u w:val="single"/>
        </w:rPr>
        <w:t xml:space="preserve">        </w:t>
      </w:r>
      <w:r w:rsidR="00090915">
        <w:rPr>
          <w:rFonts w:hint="eastAsia"/>
          <w:color w:val="000000"/>
          <w:u w:val="single"/>
        </w:rPr>
        <w:t xml:space="preserve">     </w:t>
      </w:r>
      <w:r w:rsidR="00E46E58">
        <w:rPr>
          <w:rFonts w:hint="eastAsia"/>
          <w:color w:val="000000"/>
          <w:u w:val="single"/>
        </w:rPr>
        <w:t xml:space="preserve">     </w:t>
      </w:r>
      <w:r w:rsidRPr="002F23BD">
        <w:rPr>
          <w:rFonts w:hint="eastAsia"/>
          <w:color w:val="000000"/>
        </w:rPr>
        <w:t>，用以支持北京航空航天大学教育事业的发展。为保证该项捐赠</w:t>
      </w:r>
      <w:r>
        <w:rPr>
          <w:rFonts w:hint="eastAsia"/>
          <w:color w:val="000000"/>
        </w:rPr>
        <w:t>的合理使用，甲乙双方经协商达成以下协议。</w:t>
      </w:r>
      <w:r w:rsidRPr="002F23BD">
        <w:rPr>
          <w:rFonts w:hint="eastAsia"/>
          <w:color w:val="000000"/>
        </w:rPr>
        <w:t xml:space="preserve"> </w:t>
      </w:r>
    </w:p>
    <w:p w:rsidR="00CE5C34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</w:rPr>
      </w:pPr>
      <w:r>
        <w:rPr>
          <w:rFonts w:hint="eastAsia"/>
          <w:b/>
          <w:color w:val="000000"/>
        </w:rPr>
        <w:t>第一条</w:t>
      </w:r>
      <w:r>
        <w:rPr>
          <w:rFonts w:hint="eastAsia"/>
          <w:color w:val="000000"/>
        </w:rPr>
        <w:t xml:space="preserve"> 乙方将根据</w:t>
      </w:r>
      <w:r w:rsidR="00CE5C34">
        <w:rPr>
          <w:rFonts w:hint="eastAsia"/>
          <w:color w:val="000000"/>
        </w:rPr>
        <w:t>甲方和</w:t>
      </w:r>
      <w:r>
        <w:rPr>
          <w:rFonts w:hint="eastAsia"/>
          <w:color w:val="000000"/>
        </w:rPr>
        <w:t>捐赠方确定的有关捐赠财产用途</w:t>
      </w:r>
      <w:r w:rsidR="00CE5C34">
        <w:rPr>
          <w:rFonts w:hint="eastAsia"/>
          <w:color w:val="000000"/>
        </w:rPr>
        <w:t>，</w:t>
      </w:r>
      <w:r w:rsidR="00090915">
        <w:rPr>
          <w:rFonts w:hint="eastAsia"/>
          <w:color w:val="000000"/>
          <w:u w:val="single"/>
        </w:rPr>
        <w:t xml:space="preserve">                          </w:t>
      </w:r>
    </w:p>
    <w:p w:rsidR="00CE5C34" w:rsidRPr="00CE5C34" w:rsidRDefault="00CE5C34" w:rsidP="00CE5C34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</w:t>
      </w:r>
      <w:r w:rsidR="00090915">
        <w:rPr>
          <w:rFonts w:hint="eastAsia"/>
          <w:color w:val="000000"/>
          <w:u w:val="single"/>
        </w:rPr>
        <w:t xml:space="preserve">  </w:t>
      </w:r>
    </w:p>
    <w:p w:rsidR="007C5855" w:rsidRDefault="007C5855" w:rsidP="00CE5C34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制定捐赠项目执行方案，合理使用捐赠财产。</w:t>
      </w:r>
    </w:p>
    <w:p w:rsidR="007C5855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  <w:u w:val="single"/>
        </w:rPr>
      </w:pPr>
      <w:r>
        <w:rPr>
          <w:rFonts w:hint="eastAsia"/>
          <w:b/>
          <w:color w:val="000000"/>
        </w:rPr>
        <w:t xml:space="preserve">第二条 </w:t>
      </w:r>
      <w:r>
        <w:rPr>
          <w:rFonts w:hint="eastAsia"/>
          <w:color w:val="000000"/>
        </w:rPr>
        <w:t>项目执行过程中，乙方不得擅自改变捐赠财产的用途。如果确需改变用途的，应当征得捐赠方的同意，并签订有关变更使用协议。</w:t>
      </w:r>
    </w:p>
    <w:p w:rsidR="007C5855" w:rsidRDefault="007C5855" w:rsidP="007C5855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第三条 </w:t>
      </w:r>
      <w:r>
        <w:rPr>
          <w:rFonts w:hint="eastAsia"/>
          <w:color w:val="000000"/>
        </w:rPr>
        <w:t>乙方在使用捐赠财产时，有义务妥善管理和使用捐赠财产，主动接受甲方和捐赠方的监管，并定期向甲方和捐赠方报告捐赠财产使用情况及成效。</w:t>
      </w:r>
    </w:p>
    <w:p w:rsidR="007E423E" w:rsidRDefault="007C5855" w:rsidP="007E423E">
      <w:pPr>
        <w:pStyle w:val="a4"/>
        <w:tabs>
          <w:tab w:val="left" w:pos="142"/>
        </w:tabs>
        <w:spacing w:before="0" w:beforeAutospacing="0" w:after="0" w:afterAutospacing="0" w:line="360" w:lineRule="auto"/>
        <w:ind w:left="851" w:hangingChars="353" w:hanging="851"/>
        <w:jc w:val="both"/>
        <w:rPr>
          <w:color w:val="000000"/>
          <w:u w:val="single"/>
        </w:rPr>
      </w:pPr>
      <w:r>
        <w:rPr>
          <w:rFonts w:hint="eastAsia"/>
          <w:b/>
          <w:color w:val="000000"/>
        </w:rPr>
        <w:t>第四条</w:t>
      </w:r>
      <w:r w:rsidR="007E423E">
        <w:rPr>
          <w:rFonts w:hint="eastAsia"/>
          <w:b/>
          <w:color w:val="000000"/>
        </w:rPr>
        <w:t xml:space="preserve"> </w:t>
      </w:r>
      <w:r w:rsidR="007E423E" w:rsidRPr="007E423E">
        <w:rPr>
          <w:rFonts w:hint="eastAsia"/>
          <w:color w:val="000000"/>
        </w:rPr>
        <w:t>乙方有义务协助甲方</w:t>
      </w:r>
      <w:r w:rsidR="00F6246A">
        <w:rPr>
          <w:rFonts w:hint="eastAsia"/>
          <w:color w:val="000000"/>
        </w:rPr>
        <w:t>完成</w:t>
      </w:r>
      <w:r w:rsidR="007E423E" w:rsidRPr="007E423E">
        <w:rPr>
          <w:rFonts w:hint="eastAsia"/>
          <w:color w:val="000000"/>
        </w:rPr>
        <w:t>对捐赠方的</w:t>
      </w:r>
      <w:r w:rsidR="007E423E" w:rsidRPr="006D5F38">
        <w:rPr>
          <w:rFonts w:hint="eastAsia"/>
          <w:color w:val="000000"/>
        </w:rPr>
        <w:t>鸣谢</w:t>
      </w:r>
      <w:r w:rsidR="00F6246A">
        <w:rPr>
          <w:rFonts w:hint="eastAsia"/>
          <w:color w:val="000000"/>
        </w:rPr>
        <w:t>、</w:t>
      </w:r>
      <w:r w:rsidR="007E423E">
        <w:rPr>
          <w:rFonts w:hint="eastAsia"/>
          <w:color w:val="000000"/>
        </w:rPr>
        <w:t>捐赠管理</w:t>
      </w:r>
      <w:r w:rsidR="00F6246A">
        <w:rPr>
          <w:rFonts w:hint="eastAsia"/>
          <w:color w:val="000000"/>
        </w:rPr>
        <w:t>以及其他约定工作：</w:t>
      </w:r>
      <w:r w:rsidR="007E423E">
        <w:rPr>
          <w:rFonts w:hint="eastAsia"/>
          <w:color w:val="000000"/>
          <w:u w:val="single"/>
        </w:rPr>
        <w:t xml:space="preserve">                        </w:t>
      </w:r>
    </w:p>
    <w:p w:rsidR="007E423E" w:rsidRPr="007E423E" w:rsidRDefault="007E423E" w:rsidP="007E423E">
      <w:pPr>
        <w:pStyle w:val="a4"/>
        <w:tabs>
          <w:tab w:val="left" w:pos="142"/>
        </w:tabs>
        <w:spacing w:before="0" w:beforeAutospacing="0" w:after="0" w:afterAutospacing="0" w:line="360" w:lineRule="auto"/>
        <w:ind w:left="847" w:hangingChars="353" w:hanging="847"/>
        <w:jc w:val="both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                                   </w:t>
      </w:r>
      <w:r w:rsidR="00965A85">
        <w:rPr>
          <w:rFonts w:hint="eastAsia"/>
          <w:color w:val="000000"/>
          <w:u w:val="single"/>
        </w:rPr>
        <w:t xml:space="preserve">  </w:t>
      </w:r>
    </w:p>
    <w:p w:rsidR="007E423E" w:rsidRPr="006D5F38" w:rsidRDefault="007E423E" w:rsidP="007E423E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>
        <w:rPr>
          <w:rFonts w:hint="eastAsia"/>
          <w:b/>
          <w:color w:val="000000"/>
        </w:rPr>
        <w:t>五</w:t>
      </w:r>
      <w:r w:rsidRPr="006D5F38">
        <w:rPr>
          <w:b/>
          <w:color w:val="000000"/>
        </w:rPr>
        <w:t>条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color w:val="000000"/>
        </w:rPr>
        <w:t>本协议一式两份，经甲、乙方授权代表签章之日起生效。本协议在履行过程中发生的争议，由双方当事人协商解决。涉及捐赠方的事宜，依据甲方与捐赠方签订的有关协议条款执行。</w:t>
      </w:r>
    </w:p>
    <w:p w:rsidR="00965A85" w:rsidRDefault="00965A8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甲方（盖章）：北京航空航天大学教育基金会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法定（授权）代表人：                电话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签订时间: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 xml:space="preserve">乙方（盖章）： 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法定（授权）代表人：                电话</w:t>
      </w:r>
    </w:p>
    <w:p w:rsidR="007C5855" w:rsidRDefault="007C5855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签订时间:</w:t>
      </w:r>
    </w:p>
    <w:p w:rsidR="00C10FA7" w:rsidRDefault="00C10FA7" w:rsidP="00095575">
      <w:pPr>
        <w:spacing w:afterLines="50" w:after="156"/>
        <w:jc w:val="righ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 </w:t>
      </w:r>
      <w:r w:rsidR="00BA126C">
        <w:rPr>
          <w:rFonts w:ascii="黑体" w:eastAsia="黑体" w:hint="eastAsia"/>
          <w:noProof/>
          <w:sz w:val="32"/>
          <w:szCs w:val="32"/>
        </w:rPr>
        <w:drawing>
          <wp:inline distT="0" distB="0" distL="0" distR="0">
            <wp:extent cx="1212215" cy="648335"/>
            <wp:effectExtent l="19050" t="0" r="6985" b="0"/>
            <wp:docPr id="1" name="图片 1" descr="bhuef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uef-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C3" w:rsidRPr="00C10FA7" w:rsidRDefault="00CD58DA" w:rsidP="00095575">
      <w:pPr>
        <w:spacing w:afterLines="50" w:after="156"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附件:</w:t>
      </w:r>
    </w:p>
    <w:p w:rsidR="00C10FA7" w:rsidRPr="00C10FA7" w:rsidRDefault="000D32C3" w:rsidP="00095575">
      <w:pPr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 w:rsidRPr="00C10FA7">
        <w:rPr>
          <w:rFonts w:ascii="黑体" w:eastAsia="黑体" w:hint="eastAsia"/>
          <w:b/>
          <w:sz w:val="32"/>
          <w:szCs w:val="32"/>
        </w:rPr>
        <w:t>捐赠单位</w:t>
      </w:r>
      <w:r w:rsidR="00327B12" w:rsidRPr="00C10FA7">
        <w:rPr>
          <w:rFonts w:ascii="黑体" w:eastAsia="黑体" w:hint="eastAsia"/>
          <w:b/>
          <w:sz w:val="32"/>
          <w:szCs w:val="32"/>
        </w:rPr>
        <w:t>或捐赠人信息表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99"/>
      </w:tblGrid>
      <w:tr w:rsidR="000D32C3" w:rsidRPr="00722399" w:rsidTr="0088263F">
        <w:trPr>
          <w:trHeight w:val="452"/>
        </w:trPr>
        <w:tc>
          <w:tcPr>
            <w:tcW w:w="1809" w:type="dxa"/>
            <w:vAlign w:val="center"/>
          </w:tcPr>
          <w:p w:rsidR="0088263F" w:rsidRDefault="000D32C3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</w:p>
          <w:p w:rsidR="000D32C3" w:rsidRPr="00722399" w:rsidRDefault="00327B12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或捐赠人</w:t>
            </w:r>
          </w:p>
        </w:tc>
        <w:tc>
          <w:tcPr>
            <w:tcW w:w="7299" w:type="dxa"/>
            <w:vAlign w:val="center"/>
          </w:tcPr>
          <w:p w:rsidR="000D32C3" w:rsidRPr="00722399" w:rsidRDefault="000D32C3" w:rsidP="00666867">
            <w:pPr>
              <w:rPr>
                <w:rFonts w:ascii="宋体" w:hAnsi="宋体"/>
                <w:b/>
                <w:sz w:val="24"/>
              </w:rPr>
            </w:pPr>
          </w:p>
          <w:p w:rsidR="000D32C3" w:rsidRPr="00722399" w:rsidRDefault="000D32C3" w:rsidP="00A8478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84786" w:rsidRPr="00722399" w:rsidTr="0088263F">
        <w:trPr>
          <w:trHeight w:val="452"/>
        </w:trPr>
        <w:tc>
          <w:tcPr>
            <w:tcW w:w="1809" w:type="dxa"/>
            <w:vAlign w:val="center"/>
          </w:tcPr>
          <w:p w:rsidR="0088263F" w:rsidRDefault="0088263F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企业负责人</w:t>
            </w:r>
          </w:p>
          <w:p w:rsidR="00A84786" w:rsidRDefault="0088263F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299" w:type="dxa"/>
            <w:vAlign w:val="center"/>
          </w:tcPr>
          <w:p w:rsidR="00A84786" w:rsidRPr="00722399" w:rsidRDefault="00A84786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84786" w:rsidRPr="00722399" w:rsidTr="00C10FA7">
        <w:trPr>
          <w:trHeight w:val="622"/>
        </w:trPr>
        <w:tc>
          <w:tcPr>
            <w:tcW w:w="1809" w:type="dxa"/>
            <w:vAlign w:val="center"/>
          </w:tcPr>
          <w:p w:rsidR="00A84786" w:rsidRDefault="00A84786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7299" w:type="dxa"/>
            <w:vAlign w:val="center"/>
          </w:tcPr>
          <w:p w:rsidR="00A84786" w:rsidRPr="00722399" w:rsidRDefault="00A84786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263F" w:rsidRPr="00722399" w:rsidTr="0088263F">
        <w:trPr>
          <w:trHeight w:val="452"/>
        </w:trPr>
        <w:tc>
          <w:tcPr>
            <w:tcW w:w="1809" w:type="dxa"/>
            <w:vAlign w:val="center"/>
          </w:tcPr>
          <w:p w:rsidR="00941D30" w:rsidRDefault="00941D30" w:rsidP="00941D3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联系地址</w:t>
            </w:r>
          </w:p>
          <w:p w:rsidR="0088263F" w:rsidRDefault="00941D30" w:rsidP="00941D3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及邮编</w:t>
            </w:r>
          </w:p>
        </w:tc>
        <w:tc>
          <w:tcPr>
            <w:tcW w:w="7299" w:type="dxa"/>
            <w:vAlign w:val="center"/>
          </w:tcPr>
          <w:p w:rsidR="0088263F" w:rsidRPr="00722399" w:rsidRDefault="0088263F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263F" w:rsidRPr="00722399" w:rsidTr="00C10FA7">
        <w:trPr>
          <w:trHeight w:val="654"/>
        </w:trPr>
        <w:tc>
          <w:tcPr>
            <w:tcW w:w="1809" w:type="dxa"/>
            <w:vAlign w:val="center"/>
          </w:tcPr>
          <w:p w:rsidR="0088263F" w:rsidRDefault="00941D30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7299" w:type="dxa"/>
            <w:vAlign w:val="center"/>
          </w:tcPr>
          <w:p w:rsidR="0088263F" w:rsidRPr="00722399" w:rsidRDefault="0088263F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326D7" w:rsidRPr="00722399" w:rsidTr="00C10FA7">
        <w:trPr>
          <w:trHeight w:val="654"/>
        </w:trPr>
        <w:tc>
          <w:tcPr>
            <w:tcW w:w="1809" w:type="dxa"/>
            <w:vAlign w:val="center"/>
          </w:tcPr>
          <w:p w:rsidR="00C326D7" w:rsidRDefault="00C326D7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  <w:p w:rsidR="00C326D7" w:rsidRDefault="00C326D7" w:rsidP="006668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（基金会填写）</w:t>
            </w:r>
          </w:p>
        </w:tc>
        <w:tc>
          <w:tcPr>
            <w:tcW w:w="7299" w:type="dxa"/>
            <w:vAlign w:val="center"/>
          </w:tcPr>
          <w:p w:rsidR="00C326D7" w:rsidRPr="00C326D7" w:rsidRDefault="00C326D7" w:rsidP="00666867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D32C3" w:rsidTr="0088263F">
        <w:tc>
          <w:tcPr>
            <w:tcW w:w="1809" w:type="dxa"/>
            <w:vAlign w:val="center"/>
          </w:tcPr>
          <w:p w:rsidR="000D32C3" w:rsidRPr="00722399" w:rsidRDefault="000D32C3" w:rsidP="00A847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捐赠单位</w:t>
            </w:r>
            <w:r w:rsidR="00A84786">
              <w:rPr>
                <w:rFonts w:ascii="宋体" w:hAnsi="宋体" w:hint="eastAsia"/>
                <w:b/>
                <w:sz w:val="24"/>
              </w:rPr>
              <w:t>或捐赠人</w:t>
            </w:r>
            <w:r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7299" w:type="dxa"/>
          </w:tcPr>
          <w:p w:rsidR="000D32C3" w:rsidRPr="00722399" w:rsidRDefault="000D32C3" w:rsidP="00666867">
            <w:pPr>
              <w:adjustRightInd w:val="0"/>
              <w:snapToGrid w:val="0"/>
              <w:rPr>
                <w:rFonts w:ascii="华文楷体" w:eastAsia="华文楷体" w:hAnsi="华文楷体"/>
                <w:b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Pr="00722399" w:rsidRDefault="000D32C3" w:rsidP="00666867">
            <w:pPr>
              <w:rPr>
                <w:rFonts w:ascii="宋体" w:hAnsi="宋体"/>
                <w:sz w:val="24"/>
              </w:rPr>
            </w:pPr>
          </w:p>
          <w:p w:rsidR="000D32C3" w:rsidRDefault="000D32C3" w:rsidP="00666867">
            <w:pPr>
              <w:rPr>
                <w:rFonts w:ascii="宋体" w:hAnsi="宋体"/>
                <w:sz w:val="24"/>
              </w:rPr>
            </w:pPr>
          </w:p>
          <w:p w:rsidR="00C240E1" w:rsidRDefault="00C240E1" w:rsidP="00666867">
            <w:pPr>
              <w:rPr>
                <w:rFonts w:ascii="宋体" w:hAnsi="宋体"/>
                <w:sz w:val="24"/>
              </w:rPr>
            </w:pPr>
          </w:p>
          <w:p w:rsidR="00C240E1" w:rsidRDefault="00C240E1" w:rsidP="00666867">
            <w:pPr>
              <w:rPr>
                <w:rFonts w:ascii="宋体" w:hAnsi="宋体"/>
                <w:sz w:val="24"/>
              </w:rPr>
            </w:pPr>
          </w:p>
          <w:p w:rsidR="000D32C3" w:rsidRPr="0015193B" w:rsidRDefault="000D32C3" w:rsidP="0066686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240E1" w:rsidTr="00C10FA7">
        <w:trPr>
          <w:trHeight w:val="656"/>
        </w:trPr>
        <w:tc>
          <w:tcPr>
            <w:tcW w:w="9108" w:type="dxa"/>
            <w:gridSpan w:val="2"/>
            <w:vAlign w:val="center"/>
          </w:tcPr>
          <w:p w:rsidR="00C240E1" w:rsidRPr="00C240E1" w:rsidRDefault="00C326D7" w:rsidP="002679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经办人</w:t>
            </w:r>
            <w:r w:rsidRPr="00722399">
              <w:rPr>
                <w:rFonts w:ascii="宋体" w:hAnsi="宋体" w:hint="eastAsia"/>
                <w:b/>
                <w:sz w:val="24"/>
              </w:rPr>
              <w:t>及联系电话：</w:t>
            </w:r>
          </w:p>
        </w:tc>
      </w:tr>
      <w:tr w:rsidR="002679F3" w:rsidTr="00C10FA7">
        <w:trPr>
          <w:trHeight w:val="656"/>
        </w:trPr>
        <w:tc>
          <w:tcPr>
            <w:tcW w:w="9108" w:type="dxa"/>
            <w:gridSpan w:val="2"/>
            <w:vAlign w:val="center"/>
          </w:tcPr>
          <w:p w:rsidR="002679F3" w:rsidRDefault="00C326D7" w:rsidP="0066686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项目负责人及联系电话</w:t>
            </w:r>
            <w:r>
              <w:rPr>
                <w:rFonts w:ascii="宋体" w:hAnsi="宋体" w:hint="eastAsia"/>
                <w:b/>
                <w:sz w:val="24"/>
              </w:rPr>
              <w:t>、工作证号：</w:t>
            </w:r>
          </w:p>
        </w:tc>
      </w:tr>
    </w:tbl>
    <w:p w:rsidR="00C10FA7" w:rsidRDefault="000D32C3" w:rsidP="002679F3">
      <w:pPr>
        <w:rPr>
          <w:rFonts w:ascii="仿宋" w:eastAsia="仿宋" w:hAnsi="仿宋"/>
          <w:b/>
          <w:sz w:val="24"/>
        </w:rPr>
      </w:pPr>
      <w:r w:rsidRPr="00F6246A">
        <w:rPr>
          <w:rFonts w:ascii="仿宋" w:eastAsia="仿宋" w:hAnsi="仿宋" w:hint="eastAsia"/>
          <w:b/>
          <w:sz w:val="24"/>
        </w:rPr>
        <w:t>注：</w:t>
      </w:r>
      <w:r w:rsidR="00A84786" w:rsidRPr="00F6246A">
        <w:rPr>
          <w:rFonts w:ascii="仿宋" w:eastAsia="仿宋" w:hAnsi="仿宋" w:hint="eastAsia"/>
          <w:b/>
          <w:sz w:val="24"/>
        </w:rPr>
        <w:t>请学校</w:t>
      </w:r>
      <w:r w:rsidR="00E455B6" w:rsidRPr="00F6246A">
        <w:rPr>
          <w:rFonts w:ascii="仿宋" w:eastAsia="仿宋" w:hAnsi="仿宋" w:hint="eastAsia"/>
          <w:b/>
          <w:sz w:val="24"/>
        </w:rPr>
        <w:t>有关单位协助教育基金会做好相关信息收集工作，以及</w:t>
      </w:r>
      <w:r w:rsidR="00A84786" w:rsidRPr="00F6246A">
        <w:rPr>
          <w:rFonts w:ascii="仿宋" w:eastAsia="仿宋" w:hAnsi="仿宋" w:hint="eastAsia"/>
          <w:b/>
          <w:sz w:val="24"/>
        </w:rPr>
        <w:t>向捐赠单位或个人的鸣谢工作。</w:t>
      </w:r>
    </w:p>
    <w:p w:rsidR="002679F3" w:rsidRPr="002679F3" w:rsidRDefault="002679F3" w:rsidP="002679F3">
      <w:pPr>
        <w:rPr>
          <w:rFonts w:ascii="仿宋" w:eastAsia="仿宋" w:hAnsi="仿宋"/>
          <w:b/>
          <w:sz w:val="24"/>
        </w:rPr>
      </w:pPr>
    </w:p>
    <w:p w:rsidR="002679F3" w:rsidRPr="002679F3" w:rsidRDefault="002679F3" w:rsidP="002679F3">
      <w:pPr>
        <w:jc w:val="left"/>
        <w:rPr>
          <w:sz w:val="18"/>
          <w:szCs w:val="18"/>
        </w:rPr>
        <w:sectPr w:rsidR="002679F3" w:rsidRPr="002679F3" w:rsidSect="007D76D1">
          <w:headerReference w:type="default" r:id="rId10"/>
          <w:pgSz w:w="11906" w:h="16838" w:code="9"/>
          <w:pgMar w:top="567" w:right="1287" w:bottom="1089" w:left="1622" w:header="851" w:footer="992" w:gutter="0"/>
          <w:cols w:space="425"/>
          <w:docGrid w:type="lines" w:linePitch="312"/>
        </w:sectPr>
      </w:pPr>
    </w:p>
    <w:p w:rsidR="002679F3" w:rsidRDefault="007D76D1" w:rsidP="002679F3">
      <w:pPr>
        <w:jc w:val="left"/>
        <w:rPr>
          <w:sz w:val="18"/>
          <w:szCs w:val="18"/>
        </w:rPr>
      </w:pPr>
      <w:r w:rsidRPr="007D76D1">
        <w:rPr>
          <w:rFonts w:hint="eastAsia"/>
          <w:sz w:val="18"/>
          <w:szCs w:val="18"/>
        </w:rPr>
        <w:lastRenderedPageBreak/>
        <w:t>北京航空航天大学教育基金会</w:t>
      </w:r>
      <w:r w:rsidR="002679F3">
        <w:rPr>
          <w:rFonts w:hint="eastAsia"/>
          <w:sz w:val="18"/>
          <w:szCs w:val="18"/>
        </w:rPr>
        <w:t xml:space="preserve">     </w:t>
      </w:r>
    </w:p>
    <w:p w:rsidR="00C10FA7" w:rsidRPr="00C10FA7" w:rsidRDefault="00C10FA7" w:rsidP="002679F3">
      <w:pPr>
        <w:jc w:val="left"/>
        <w:rPr>
          <w:sz w:val="18"/>
          <w:szCs w:val="18"/>
        </w:rPr>
        <w:sectPr w:rsidR="00C10FA7" w:rsidRPr="00C10FA7" w:rsidSect="002679F3">
          <w:type w:val="continuous"/>
          <w:pgSz w:w="11906" w:h="16838" w:code="9"/>
          <w:pgMar w:top="567" w:right="1287" w:bottom="1089" w:left="1622" w:header="851" w:footer="992" w:gutter="0"/>
          <w:cols w:space="425"/>
          <w:docGrid w:type="lines" w:linePitch="312"/>
        </w:sectPr>
      </w:pPr>
      <w:r w:rsidRPr="00C10FA7">
        <w:rPr>
          <w:rFonts w:hint="eastAsia"/>
          <w:sz w:val="18"/>
          <w:szCs w:val="18"/>
        </w:rPr>
        <w:t>地址：北京市海淀区学院路</w:t>
      </w:r>
      <w:r w:rsidRPr="00C10FA7">
        <w:rPr>
          <w:rFonts w:hint="eastAsia"/>
          <w:sz w:val="18"/>
          <w:szCs w:val="18"/>
        </w:rPr>
        <w:t>37</w:t>
      </w:r>
      <w:r w:rsidRPr="00C10FA7">
        <w:rPr>
          <w:rFonts w:hint="eastAsia"/>
          <w:sz w:val="18"/>
          <w:szCs w:val="18"/>
        </w:rPr>
        <w:t>号北京航空航天大学东小楼</w:t>
      </w:r>
    </w:p>
    <w:p w:rsidR="002679F3" w:rsidRDefault="00C10FA7" w:rsidP="002679F3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2679F3">
        <w:rPr>
          <w:rFonts w:asciiTheme="minorEastAsia" w:eastAsiaTheme="minorEastAsia" w:hAnsiTheme="minorEastAsia" w:hint="eastAsia"/>
          <w:sz w:val="18"/>
          <w:szCs w:val="18"/>
        </w:rPr>
        <w:lastRenderedPageBreak/>
        <w:t>邮编：100191</w:t>
      </w:r>
      <w:r w:rsidR="002679F3"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 w:rsidR="002679F3" w:rsidRPr="002679F3">
        <w:rPr>
          <w:rFonts w:asciiTheme="minorEastAsia" w:eastAsiaTheme="minorEastAsia" w:hAnsiTheme="minorEastAsia" w:hint="eastAsia"/>
          <w:sz w:val="18"/>
          <w:szCs w:val="18"/>
        </w:rPr>
        <w:t>电话：010-82339531</w:t>
      </w:r>
      <w:r w:rsidR="002679F3">
        <w:rPr>
          <w:rFonts w:asciiTheme="minorEastAsia" w:eastAsiaTheme="minorEastAsia" w:hAnsiTheme="minorEastAsia" w:hint="eastAsia"/>
          <w:sz w:val="18"/>
          <w:szCs w:val="18"/>
        </w:rPr>
        <w:t xml:space="preserve">    传真：</w:t>
      </w:r>
      <w:r w:rsidR="002679F3" w:rsidRPr="002679F3">
        <w:rPr>
          <w:rFonts w:asciiTheme="minorEastAsia" w:eastAsiaTheme="minorEastAsia" w:hAnsiTheme="minorEastAsia" w:hint="eastAsia"/>
          <w:sz w:val="18"/>
          <w:szCs w:val="18"/>
        </w:rPr>
        <w:t>010-82339531</w:t>
      </w:r>
      <w:r w:rsidR="002679F3">
        <w:rPr>
          <w:rFonts w:asciiTheme="minorEastAsia" w:eastAsiaTheme="minorEastAsia" w:hAnsiTheme="minorEastAsia" w:hint="eastAsia"/>
          <w:sz w:val="18"/>
          <w:szCs w:val="18"/>
        </w:rPr>
        <w:t xml:space="preserve">转805    </w:t>
      </w:r>
      <w:r w:rsidR="002679F3" w:rsidRPr="002679F3">
        <w:rPr>
          <w:rFonts w:asciiTheme="minorEastAsia" w:eastAsiaTheme="minorEastAsia" w:hAnsiTheme="minorEastAsia" w:hint="eastAsia"/>
          <w:sz w:val="18"/>
          <w:szCs w:val="18"/>
        </w:rPr>
        <w:t>邮箱：</w:t>
      </w:r>
      <w:r w:rsidR="002679F3">
        <w:rPr>
          <w:rFonts w:asciiTheme="minorEastAsia" w:eastAsiaTheme="minorEastAsia" w:hAnsiTheme="minorEastAsia" w:hint="eastAsia"/>
          <w:sz w:val="18"/>
          <w:szCs w:val="18"/>
        </w:rPr>
        <w:t>bhuef@buaa.edu.cn</w:t>
      </w:r>
    </w:p>
    <w:p w:rsidR="002679F3" w:rsidRPr="002679F3" w:rsidRDefault="002679F3" w:rsidP="002679F3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2679F3" w:rsidRPr="002679F3" w:rsidSect="002679F3">
      <w:type w:val="continuous"/>
      <w:pgSz w:w="11906" w:h="16838"/>
      <w:pgMar w:top="1091" w:right="1286" w:bottom="109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D6" w:rsidRDefault="00B049D6" w:rsidP="00054375">
      <w:r>
        <w:separator/>
      </w:r>
    </w:p>
  </w:endnote>
  <w:endnote w:type="continuationSeparator" w:id="0">
    <w:p w:rsidR="00B049D6" w:rsidRDefault="00B049D6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D6" w:rsidRDefault="00B049D6" w:rsidP="00054375">
      <w:r>
        <w:separator/>
      </w:r>
    </w:p>
  </w:footnote>
  <w:footnote w:type="continuationSeparator" w:id="0">
    <w:p w:rsidR="00B049D6" w:rsidRDefault="00B049D6" w:rsidP="0005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B" w:rsidRDefault="00B02AEB" w:rsidP="00A772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F"/>
    <w:rsid w:val="00002831"/>
    <w:rsid w:val="00006047"/>
    <w:rsid w:val="00007F0C"/>
    <w:rsid w:val="0001105F"/>
    <w:rsid w:val="00023C9D"/>
    <w:rsid w:val="00027E89"/>
    <w:rsid w:val="00034C55"/>
    <w:rsid w:val="000534A2"/>
    <w:rsid w:val="00054375"/>
    <w:rsid w:val="00055195"/>
    <w:rsid w:val="0006538F"/>
    <w:rsid w:val="00065E2D"/>
    <w:rsid w:val="00090915"/>
    <w:rsid w:val="00095575"/>
    <w:rsid w:val="00096088"/>
    <w:rsid w:val="00096D0D"/>
    <w:rsid w:val="000A0F96"/>
    <w:rsid w:val="000A601C"/>
    <w:rsid w:val="000B6FB7"/>
    <w:rsid w:val="000B75C3"/>
    <w:rsid w:val="000D32C3"/>
    <w:rsid w:val="000D44F5"/>
    <w:rsid w:val="000E6A42"/>
    <w:rsid w:val="000F5D6F"/>
    <w:rsid w:val="00101604"/>
    <w:rsid w:val="0012621B"/>
    <w:rsid w:val="0013429A"/>
    <w:rsid w:val="001453DB"/>
    <w:rsid w:val="00170A26"/>
    <w:rsid w:val="00175624"/>
    <w:rsid w:val="00183690"/>
    <w:rsid w:val="00184C74"/>
    <w:rsid w:val="001A0D95"/>
    <w:rsid w:val="001B1DFA"/>
    <w:rsid w:val="001B3736"/>
    <w:rsid w:val="001B442B"/>
    <w:rsid w:val="001C6EDC"/>
    <w:rsid w:val="001C72C4"/>
    <w:rsid w:val="001E634E"/>
    <w:rsid w:val="001F040F"/>
    <w:rsid w:val="0020288E"/>
    <w:rsid w:val="00213197"/>
    <w:rsid w:val="00232995"/>
    <w:rsid w:val="002500CD"/>
    <w:rsid w:val="002679F3"/>
    <w:rsid w:val="00293A17"/>
    <w:rsid w:val="002B19D9"/>
    <w:rsid w:val="002B3FB2"/>
    <w:rsid w:val="002C1FAB"/>
    <w:rsid w:val="002C5E6A"/>
    <w:rsid w:val="002D411E"/>
    <w:rsid w:val="002E180F"/>
    <w:rsid w:val="002F23BD"/>
    <w:rsid w:val="00306218"/>
    <w:rsid w:val="00315712"/>
    <w:rsid w:val="00327B12"/>
    <w:rsid w:val="00331A98"/>
    <w:rsid w:val="00344BF4"/>
    <w:rsid w:val="00352AC9"/>
    <w:rsid w:val="00357805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F017B"/>
    <w:rsid w:val="003F181E"/>
    <w:rsid w:val="004334DA"/>
    <w:rsid w:val="004406D8"/>
    <w:rsid w:val="00440DE1"/>
    <w:rsid w:val="00451129"/>
    <w:rsid w:val="00463602"/>
    <w:rsid w:val="004A6509"/>
    <w:rsid w:val="004B472F"/>
    <w:rsid w:val="004D5348"/>
    <w:rsid w:val="004E7E2B"/>
    <w:rsid w:val="004F50FD"/>
    <w:rsid w:val="004F6112"/>
    <w:rsid w:val="00512305"/>
    <w:rsid w:val="00515293"/>
    <w:rsid w:val="005222A8"/>
    <w:rsid w:val="005252CC"/>
    <w:rsid w:val="0052542B"/>
    <w:rsid w:val="00551496"/>
    <w:rsid w:val="00560A8C"/>
    <w:rsid w:val="0057029D"/>
    <w:rsid w:val="0057333D"/>
    <w:rsid w:val="005B28D4"/>
    <w:rsid w:val="005C2A5E"/>
    <w:rsid w:val="005D14D2"/>
    <w:rsid w:val="005D315F"/>
    <w:rsid w:val="005D4070"/>
    <w:rsid w:val="005D6EB3"/>
    <w:rsid w:val="005F1B7F"/>
    <w:rsid w:val="005F34F4"/>
    <w:rsid w:val="005F77A6"/>
    <w:rsid w:val="00612E2A"/>
    <w:rsid w:val="006166D0"/>
    <w:rsid w:val="006233EF"/>
    <w:rsid w:val="006234A2"/>
    <w:rsid w:val="00625A3C"/>
    <w:rsid w:val="0063029F"/>
    <w:rsid w:val="006344B6"/>
    <w:rsid w:val="00642DAD"/>
    <w:rsid w:val="00653502"/>
    <w:rsid w:val="006568A8"/>
    <w:rsid w:val="006579B1"/>
    <w:rsid w:val="00666867"/>
    <w:rsid w:val="00672978"/>
    <w:rsid w:val="006918A4"/>
    <w:rsid w:val="006A3C5A"/>
    <w:rsid w:val="006B4C5D"/>
    <w:rsid w:val="006B683A"/>
    <w:rsid w:val="006D5F38"/>
    <w:rsid w:val="006E4C40"/>
    <w:rsid w:val="006F48F4"/>
    <w:rsid w:val="00701DFC"/>
    <w:rsid w:val="00702546"/>
    <w:rsid w:val="00732B6D"/>
    <w:rsid w:val="0073756C"/>
    <w:rsid w:val="00744A88"/>
    <w:rsid w:val="00746CA1"/>
    <w:rsid w:val="00764A1B"/>
    <w:rsid w:val="00767C28"/>
    <w:rsid w:val="0077041D"/>
    <w:rsid w:val="00782284"/>
    <w:rsid w:val="007827FC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8101A4"/>
    <w:rsid w:val="00813056"/>
    <w:rsid w:val="00820031"/>
    <w:rsid w:val="00834670"/>
    <w:rsid w:val="0084784A"/>
    <w:rsid w:val="008660B7"/>
    <w:rsid w:val="00872704"/>
    <w:rsid w:val="00874199"/>
    <w:rsid w:val="00874366"/>
    <w:rsid w:val="0087608C"/>
    <w:rsid w:val="0088263F"/>
    <w:rsid w:val="00890D94"/>
    <w:rsid w:val="008B2849"/>
    <w:rsid w:val="008B5041"/>
    <w:rsid w:val="008C1E02"/>
    <w:rsid w:val="008C33B2"/>
    <w:rsid w:val="008C4CC2"/>
    <w:rsid w:val="008E132B"/>
    <w:rsid w:val="008E3B36"/>
    <w:rsid w:val="008F2405"/>
    <w:rsid w:val="008F4439"/>
    <w:rsid w:val="008F77DC"/>
    <w:rsid w:val="00902965"/>
    <w:rsid w:val="00904AC1"/>
    <w:rsid w:val="00927D0C"/>
    <w:rsid w:val="00941D30"/>
    <w:rsid w:val="00944C65"/>
    <w:rsid w:val="00952F63"/>
    <w:rsid w:val="00953F13"/>
    <w:rsid w:val="00965A85"/>
    <w:rsid w:val="009A0CF0"/>
    <w:rsid w:val="009B1DE4"/>
    <w:rsid w:val="009C38A7"/>
    <w:rsid w:val="009E5565"/>
    <w:rsid w:val="009F5531"/>
    <w:rsid w:val="00A01713"/>
    <w:rsid w:val="00A16113"/>
    <w:rsid w:val="00A240A6"/>
    <w:rsid w:val="00A5331A"/>
    <w:rsid w:val="00A560F3"/>
    <w:rsid w:val="00A61913"/>
    <w:rsid w:val="00A62909"/>
    <w:rsid w:val="00A67E35"/>
    <w:rsid w:val="00A75692"/>
    <w:rsid w:val="00A77227"/>
    <w:rsid w:val="00A836FE"/>
    <w:rsid w:val="00A844E1"/>
    <w:rsid w:val="00A84786"/>
    <w:rsid w:val="00AB7E47"/>
    <w:rsid w:val="00AD1A09"/>
    <w:rsid w:val="00AE45F7"/>
    <w:rsid w:val="00AF2CD1"/>
    <w:rsid w:val="00B006D6"/>
    <w:rsid w:val="00B02AEB"/>
    <w:rsid w:val="00B049D6"/>
    <w:rsid w:val="00B36AD6"/>
    <w:rsid w:val="00B60E03"/>
    <w:rsid w:val="00B65030"/>
    <w:rsid w:val="00B75B81"/>
    <w:rsid w:val="00B92661"/>
    <w:rsid w:val="00B95B02"/>
    <w:rsid w:val="00B967D7"/>
    <w:rsid w:val="00BA126C"/>
    <w:rsid w:val="00BB4122"/>
    <w:rsid w:val="00BD16FA"/>
    <w:rsid w:val="00BE2BBA"/>
    <w:rsid w:val="00C10FA7"/>
    <w:rsid w:val="00C240E1"/>
    <w:rsid w:val="00C24723"/>
    <w:rsid w:val="00C326D7"/>
    <w:rsid w:val="00C341C6"/>
    <w:rsid w:val="00C342BC"/>
    <w:rsid w:val="00C41B37"/>
    <w:rsid w:val="00C444BB"/>
    <w:rsid w:val="00C47A90"/>
    <w:rsid w:val="00C51DB2"/>
    <w:rsid w:val="00C54245"/>
    <w:rsid w:val="00C778BC"/>
    <w:rsid w:val="00C94664"/>
    <w:rsid w:val="00CA2A00"/>
    <w:rsid w:val="00CC1955"/>
    <w:rsid w:val="00CD1CD3"/>
    <w:rsid w:val="00CD58DA"/>
    <w:rsid w:val="00CE5C34"/>
    <w:rsid w:val="00D064C1"/>
    <w:rsid w:val="00D128BD"/>
    <w:rsid w:val="00D3763C"/>
    <w:rsid w:val="00D477C8"/>
    <w:rsid w:val="00D50264"/>
    <w:rsid w:val="00D57E0C"/>
    <w:rsid w:val="00D61992"/>
    <w:rsid w:val="00D715F5"/>
    <w:rsid w:val="00D8028F"/>
    <w:rsid w:val="00D902A6"/>
    <w:rsid w:val="00D93207"/>
    <w:rsid w:val="00DD3254"/>
    <w:rsid w:val="00DD6562"/>
    <w:rsid w:val="00DF143E"/>
    <w:rsid w:val="00E00E28"/>
    <w:rsid w:val="00E16537"/>
    <w:rsid w:val="00E27B76"/>
    <w:rsid w:val="00E36165"/>
    <w:rsid w:val="00E36F77"/>
    <w:rsid w:val="00E455B6"/>
    <w:rsid w:val="00E46E58"/>
    <w:rsid w:val="00E471E4"/>
    <w:rsid w:val="00E53562"/>
    <w:rsid w:val="00E57DF5"/>
    <w:rsid w:val="00E826AA"/>
    <w:rsid w:val="00E82C17"/>
    <w:rsid w:val="00E84B04"/>
    <w:rsid w:val="00E875BE"/>
    <w:rsid w:val="00E96E0B"/>
    <w:rsid w:val="00EB1125"/>
    <w:rsid w:val="00EB21A3"/>
    <w:rsid w:val="00EC5D61"/>
    <w:rsid w:val="00EE7564"/>
    <w:rsid w:val="00EF472C"/>
    <w:rsid w:val="00F02472"/>
    <w:rsid w:val="00F34D53"/>
    <w:rsid w:val="00F42D68"/>
    <w:rsid w:val="00F6246A"/>
    <w:rsid w:val="00F76C25"/>
    <w:rsid w:val="00F94F5D"/>
    <w:rsid w:val="00FA0131"/>
    <w:rsid w:val="00FA2719"/>
    <w:rsid w:val="00FC3456"/>
    <w:rsid w:val="00FC64EC"/>
    <w:rsid w:val="00FC6F06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styleId="a8">
    <w:name w:val="Hyperlink"/>
    <w:basedOn w:val="a1"/>
    <w:rsid w:val="00267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styleId="a8">
    <w:name w:val="Hyperlink"/>
    <w:basedOn w:val="a1"/>
    <w:rsid w:val="0026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EA05-8EC2-4F62-B1D8-85547EA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lenovo</cp:lastModifiedBy>
  <cp:revision>5</cp:revision>
  <cp:lastPrinted>2010-01-06T08:07:00Z</cp:lastPrinted>
  <dcterms:created xsi:type="dcterms:W3CDTF">2018-04-08T08:55:00Z</dcterms:created>
  <dcterms:modified xsi:type="dcterms:W3CDTF">2018-04-09T01:41:00Z</dcterms:modified>
</cp:coreProperties>
</file>